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6167B3FC" w:rsidR="00B72554" w:rsidRDefault="00000000" w:rsidP="00EC3B51">
      <w:pPr>
        <w:pStyle w:val="Corpotesto"/>
        <w:tabs>
          <w:tab w:val="left" w:pos="4111"/>
        </w:tabs>
        <w:spacing w:before="75"/>
        <w:ind w:left="3969" w:right="249" w:firstLine="142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EC3B51">
        <w:t xml:space="preserve">Castelnuovo Don Bosco </w:t>
      </w:r>
      <w:r w:rsidR="00DA2F35">
        <w:br/>
      </w:r>
      <w:r>
        <w:t>e-mail:</w:t>
      </w:r>
      <w:r w:rsidR="00DA2F35">
        <w:t xml:space="preserve"> </w:t>
      </w:r>
      <w:r w:rsidR="00EC3B51">
        <w:t>info@comune.castelnuovodonbosco.at.it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08624CA5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EC3B51">
        <w:rPr>
          <w:rFonts w:ascii="Arial" w:hAnsi="Arial" w:cs="Arial"/>
          <w:i/>
          <w:iCs/>
          <w:sz w:val="16"/>
          <w:szCs w:val="16"/>
        </w:rPr>
        <w:t>Castelnuovo Don Bosco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EC3B51">
        <w:rPr>
          <w:rFonts w:ascii="Arial" w:hAnsi="Arial" w:cs="Arial"/>
          <w:i/>
          <w:iCs/>
          <w:sz w:val="16"/>
          <w:szCs w:val="16"/>
        </w:rPr>
        <w:t>Castelnuovo Don Bosco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0C661435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EC3B51">
        <w:rPr>
          <w:rFonts w:ascii="Arial" w:hAnsi="Arial" w:cs="Arial"/>
          <w:i/>
          <w:iCs/>
          <w:sz w:val="16"/>
          <w:szCs w:val="16"/>
        </w:rPr>
        <w:t>Castelnuovo Don Bosco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EC3B51">
        <w:rPr>
          <w:rFonts w:ascii="Arial" w:hAnsi="Arial" w:cs="Arial"/>
          <w:i/>
          <w:iCs/>
          <w:sz w:val="16"/>
          <w:szCs w:val="16"/>
        </w:rPr>
        <w:t>dpo@pigal.eu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B15C0B"/>
    <w:rsid w:val="00B72554"/>
    <w:rsid w:val="00D872D6"/>
    <w:rsid w:val="00DA2F35"/>
    <w:rsid w:val="00EC3B51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Stefania R</cp:lastModifiedBy>
  <cp:revision>6</cp:revision>
  <dcterms:created xsi:type="dcterms:W3CDTF">2023-11-22T13:39:00Z</dcterms:created>
  <dcterms:modified xsi:type="dcterms:W3CDTF">2023-12-14T08:51:00Z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