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1579DC99" w:rsidR="00B72554" w:rsidRDefault="00000000" w:rsidP="00A46BE1">
      <w:pPr>
        <w:pStyle w:val="Corpotesto"/>
        <w:spacing w:before="75"/>
        <w:ind w:left="4253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A46BE1">
        <w:t>San Marzano Oliveto</w:t>
      </w:r>
      <w:r w:rsidR="00DA2F35">
        <w:br/>
      </w:r>
      <w:r>
        <w:t>e-mail:</w:t>
      </w:r>
      <w:r w:rsidR="00DA2F35">
        <w:t xml:space="preserve"> </w:t>
      </w:r>
      <w:r w:rsidR="00A46BE1" w:rsidRPr="00A46BE1">
        <w:t>protocollo@comune.sanmarzanooliveto.at.it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4D752E09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A46BE1">
        <w:rPr>
          <w:rFonts w:ascii="Arial" w:hAnsi="Arial" w:cs="Arial"/>
          <w:i/>
          <w:iCs/>
          <w:sz w:val="16"/>
          <w:szCs w:val="16"/>
        </w:rPr>
        <w:t>San Marzano Oliveto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A46BE1">
        <w:rPr>
          <w:rFonts w:ascii="Arial" w:hAnsi="Arial" w:cs="Arial"/>
          <w:i/>
          <w:iCs/>
          <w:sz w:val="16"/>
          <w:szCs w:val="16"/>
        </w:rPr>
        <w:t>San Marzano Oliveto</w:t>
      </w:r>
      <w:r w:rsidR="00A46BE1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15228455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A46BE1">
        <w:rPr>
          <w:rFonts w:ascii="Arial" w:hAnsi="Arial" w:cs="Arial"/>
          <w:i/>
          <w:iCs/>
          <w:sz w:val="16"/>
          <w:szCs w:val="16"/>
        </w:rPr>
        <w:t>San Marzano Oliveto</w:t>
      </w:r>
      <w:r w:rsidR="00A46BE1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seguente dato di contatto: </w:t>
      </w:r>
      <w:r w:rsidR="00A46BE1" w:rsidRPr="00A46BE1">
        <w:rPr>
          <w:rFonts w:ascii="Arial" w:hAnsi="Arial" w:cs="Arial"/>
          <w:i/>
          <w:iCs/>
          <w:sz w:val="16"/>
          <w:szCs w:val="16"/>
        </w:rPr>
        <w:t>brignolo.fabrizio@ordineavvocati.eu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A46BE1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