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BE" w:rsidRPr="00CD6A4A" w:rsidRDefault="005E28BE" w:rsidP="00EE1E77">
      <w:pPr>
        <w:jc w:val="right"/>
        <w:rPr>
          <w:rFonts w:cs="Calibri"/>
          <w:b/>
          <w:i/>
        </w:rPr>
      </w:pPr>
      <w:r>
        <w:rPr>
          <w:noProof/>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5pt;margin-top:1.35pt;width:53.85pt;height:53.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">
            <v:textbox>
              <w:txbxContent>
                <w:p w:rsidR="005E28BE" w:rsidRDefault="005E28BE" w:rsidP="005160EE">
                  <w:pPr>
                    <w:spacing w:after="0" w:line="240" w:lineRule="auto"/>
                    <w:jc w:val="center"/>
                    <w:rPr>
                      <w:rFonts w:ascii="Times New Roman" w:hAnsi="Times New Roman"/>
                      <w:sz w:val="16"/>
                    </w:rPr>
                  </w:pPr>
                </w:p>
                <w:p w:rsidR="005E28BE" w:rsidRPr="005160EE" w:rsidRDefault="005E28BE" w:rsidP="005160EE">
                  <w:pPr>
                    <w:spacing w:after="0" w:line="240" w:lineRule="auto"/>
                    <w:jc w:val="center"/>
                    <w:rPr>
                      <w:rFonts w:ascii="Times New Roman" w:hAnsi="Times New Roman"/>
                      <w:sz w:val="16"/>
                    </w:rPr>
                  </w:pPr>
                  <w:r w:rsidRPr="005160EE">
                    <w:rPr>
                      <w:rFonts w:ascii="Times New Roman" w:hAnsi="Times New Roman"/>
                      <w:sz w:val="16"/>
                    </w:rPr>
                    <w:t>Bollo</w:t>
                  </w:r>
                </w:p>
                <w:p w:rsidR="005E28BE" w:rsidRDefault="005E28BE" w:rsidP="005160EE">
                  <w:pPr>
                    <w:spacing w:after="0" w:line="240" w:lineRule="auto"/>
                    <w:jc w:val="center"/>
                    <w:rPr>
                      <w:rFonts w:ascii="Times New Roman" w:hAnsi="Times New Roman"/>
                      <w:sz w:val="16"/>
                    </w:rPr>
                  </w:pPr>
                  <w:r w:rsidRPr="005160EE">
                    <w:rPr>
                      <w:rFonts w:ascii="Times New Roman" w:hAnsi="Times New Roman"/>
                      <w:sz w:val="16"/>
                    </w:rPr>
                    <w:t xml:space="preserve">da </w:t>
                  </w:r>
                </w:p>
                <w:p w:rsidR="005E28BE" w:rsidRPr="005160EE" w:rsidRDefault="005E28BE" w:rsidP="005160EE">
                  <w:pPr>
                    <w:spacing w:after="0" w:line="240" w:lineRule="auto"/>
                    <w:jc w:val="center"/>
                    <w:rPr>
                      <w:sz w:val="16"/>
                    </w:rPr>
                  </w:pPr>
                  <w:r w:rsidRPr="005160EE">
                    <w:rPr>
                      <w:rFonts w:ascii="Times New Roman" w:hAnsi="Times New Roman"/>
                      <w:sz w:val="16"/>
                    </w:rPr>
                    <w:t>€ 16,00</w:t>
                  </w:r>
                </w:p>
              </w:txbxContent>
            </v:textbox>
          </v:shape>
        </w:pict>
      </w:r>
    </w:p>
    <w:p w:rsidR="005E28BE" w:rsidRDefault="005E28BE" w:rsidP="00EE1E77">
      <w:pPr>
        <w:rPr>
          <w:rFonts w:ascii="Times New Roman" w:hAnsi="Times New Roman"/>
        </w:rPr>
      </w:pPr>
    </w:p>
    <w:p w:rsidR="005E28BE" w:rsidRPr="005160EE" w:rsidRDefault="005E28BE" w:rsidP="005160EE">
      <w:pPr>
        <w:spacing w:after="0" w:line="264" w:lineRule="auto"/>
        <w:rPr>
          <w:rFonts w:ascii="Times New Roman" w:hAnsi="Times New Roman"/>
        </w:rPr>
      </w:pPr>
      <w:r w:rsidRPr="005160EE">
        <w:rPr>
          <w:rFonts w:ascii="Times New Roman" w:hAnsi="Times New Roman"/>
        </w:rPr>
        <w:t xml:space="preserve"> </w:t>
      </w:r>
    </w:p>
    <w:p w:rsidR="005E28BE" w:rsidRPr="00CD6A4A" w:rsidRDefault="005E28BE" w:rsidP="005160EE">
      <w:pPr>
        <w:spacing w:after="0" w:line="360" w:lineRule="auto"/>
        <w:jc w:val="right"/>
        <w:rPr>
          <w:rFonts w:cs="Calibri"/>
          <w:sz w:val="26"/>
          <w:szCs w:val="26"/>
        </w:rPr>
      </w:pPr>
      <w:r w:rsidRPr="00CD6A4A">
        <w:rPr>
          <w:rFonts w:cs="Calibri"/>
          <w:sz w:val="26"/>
          <w:szCs w:val="26"/>
        </w:rPr>
        <w:t>Al</w:t>
      </w:r>
      <w:r>
        <w:rPr>
          <w:rFonts w:cs="Calibri"/>
          <w:sz w:val="26"/>
          <w:szCs w:val="26"/>
        </w:rPr>
        <w:t xml:space="preserve"> Comune di Moncalvo</w:t>
      </w:r>
    </w:p>
    <w:p w:rsidR="005E28BE" w:rsidRPr="00CD6A4A" w:rsidRDefault="005E28BE" w:rsidP="005160EE">
      <w:pPr>
        <w:spacing w:after="0" w:line="360" w:lineRule="auto"/>
        <w:jc w:val="right"/>
        <w:rPr>
          <w:rFonts w:cs="Calibri"/>
          <w:b/>
          <w:sz w:val="26"/>
          <w:szCs w:val="26"/>
        </w:rPr>
      </w:pPr>
      <w:r w:rsidRPr="00CD6A4A">
        <w:rPr>
          <w:rFonts w:cs="Calibri"/>
          <w:b/>
          <w:sz w:val="24"/>
          <w:szCs w:val="26"/>
        </w:rPr>
        <w:t>SERVIZIO FINANZIARIO</w:t>
      </w:r>
    </w:p>
    <w:p w:rsidR="005E28BE" w:rsidRPr="00CD6A4A" w:rsidRDefault="005E28BE" w:rsidP="005160EE">
      <w:pPr>
        <w:spacing w:after="0" w:line="264" w:lineRule="auto"/>
        <w:jc w:val="right"/>
        <w:rPr>
          <w:rFonts w:cs="Calibri"/>
          <w:b/>
          <w:sz w:val="26"/>
          <w:szCs w:val="26"/>
        </w:rPr>
      </w:pPr>
    </w:p>
    <w:p w:rsidR="005E28BE" w:rsidRDefault="005E28BE" w:rsidP="005160EE">
      <w:pPr>
        <w:spacing w:after="0" w:line="264" w:lineRule="auto"/>
        <w:jc w:val="center"/>
        <w:rPr>
          <w:rFonts w:ascii="Times New Roman" w:hAnsi="Times New Roman"/>
          <w:b/>
        </w:rPr>
      </w:pPr>
      <w:r w:rsidRPr="00CD6A4A">
        <w:rPr>
          <w:rFonts w:cs="Calibri"/>
          <w:b/>
          <w:sz w:val="28"/>
        </w:rPr>
        <w:t>DOMANDA DI PARTECIPAZIONE</w:t>
      </w:r>
    </w:p>
    <w:p w:rsidR="005E28BE" w:rsidRDefault="005E28BE" w:rsidP="005160EE">
      <w:pPr>
        <w:spacing w:after="0" w:line="264" w:lineRule="auto"/>
        <w:jc w:val="center"/>
        <w:rPr>
          <w:rFonts w:ascii="Times New Roman" w:hAnsi="Times New Roman"/>
          <w:b/>
        </w:rPr>
      </w:pPr>
    </w:p>
    <w:p w:rsidR="005E28BE" w:rsidRPr="005160EE" w:rsidRDefault="005E28BE" w:rsidP="005160EE">
      <w:pPr>
        <w:spacing w:after="0" w:line="264" w:lineRule="auto"/>
        <w:jc w:val="center"/>
        <w:rPr>
          <w:rFonts w:ascii="Times New Roman" w:hAnsi="Times New Roman"/>
          <w:b/>
        </w:rPr>
      </w:pPr>
    </w:p>
    <w:p w:rsidR="005E28BE" w:rsidRPr="00CD6A4A" w:rsidRDefault="005E28BE" w:rsidP="005160EE">
      <w:pPr>
        <w:spacing w:after="0" w:line="264" w:lineRule="auto"/>
        <w:ind w:left="1247" w:hanging="1247"/>
        <w:jc w:val="both"/>
        <w:rPr>
          <w:rFonts w:cs="Calibri"/>
          <w:b/>
        </w:rPr>
      </w:pPr>
      <w:r w:rsidRPr="00CD6A4A">
        <w:rPr>
          <w:rFonts w:cs="Calibri"/>
        </w:rPr>
        <w:t>OGGETTO:</w:t>
      </w:r>
      <w:r w:rsidRPr="00CD6A4A">
        <w:rPr>
          <w:rFonts w:cs="Calibri"/>
          <w:b/>
        </w:rPr>
        <w:t xml:space="preserve"> </w:t>
      </w:r>
      <w:r w:rsidRPr="00CD6A4A">
        <w:rPr>
          <w:rFonts w:cs="Calibri"/>
          <w:b/>
        </w:rPr>
        <w:tab/>
        <w:t xml:space="preserve">Domanda di partecipazione e dichiarazione relativa ai requisiti di partecipazione alla procedura per l’affidamento del Servizio di Tesoreria </w:t>
      </w:r>
      <w:r>
        <w:rPr>
          <w:rFonts w:cs="Calibri"/>
          <w:b/>
        </w:rPr>
        <w:t xml:space="preserve">per il Comune di Moncalvo </w:t>
      </w:r>
      <w:r w:rsidRPr="00CD6A4A">
        <w:rPr>
          <w:rFonts w:cs="Calibri"/>
          <w:b/>
        </w:rPr>
        <w:t xml:space="preserve">per il periodo </w:t>
      </w:r>
      <w:r>
        <w:rPr>
          <w:rFonts w:cs="Calibri"/>
          <w:b/>
        </w:rPr>
        <w:t>01/01/2022</w:t>
      </w:r>
      <w:r w:rsidRPr="00CD6A4A">
        <w:rPr>
          <w:rFonts w:cs="Calibri"/>
          <w:b/>
        </w:rPr>
        <w:t xml:space="preserve"> – 31/12/202</w:t>
      </w:r>
      <w:r>
        <w:rPr>
          <w:rFonts w:cs="Calibri"/>
          <w:b/>
        </w:rPr>
        <w:t>6</w:t>
      </w:r>
      <w:r w:rsidRPr="00CD6A4A">
        <w:rPr>
          <w:rFonts w:cs="Calibri"/>
          <w:b/>
        </w:rPr>
        <w:t xml:space="preserve"> - CODICE CIG. N. </w:t>
      </w:r>
      <w:hyperlink r:id="rId6" w:history="1">
        <w:r w:rsidRPr="00005058">
          <w:rPr>
            <w:rFonts w:cs="Calibri"/>
            <w:b/>
            <w:sz w:val="28"/>
            <w:szCs w:val="24"/>
          </w:rPr>
          <w:t>ZED3361CB5</w:t>
        </w:r>
      </w:hyperlink>
    </w:p>
    <w:p w:rsidR="005E28BE" w:rsidRPr="00CD6A4A" w:rsidRDefault="005E28BE" w:rsidP="005160EE">
      <w:pPr>
        <w:spacing w:after="0" w:line="264" w:lineRule="auto"/>
        <w:rPr>
          <w:rFonts w:cs="Calibri"/>
        </w:rPr>
      </w:pPr>
    </w:p>
    <w:p w:rsidR="005E28BE" w:rsidRPr="005160EE" w:rsidRDefault="005E28BE" w:rsidP="005160EE">
      <w:pPr>
        <w:spacing w:after="0" w:line="264" w:lineRule="auto"/>
        <w:rPr>
          <w:rFonts w:ascii="Times New Roman" w:hAnsi="Times New Roman"/>
        </w:rPr>
      </w:pPr>
    </w:p>
    <w:p w:rsidR="005E28BE" w:rsidRDefault="005E28BE" w:rsidP="002D3D25">
      <w:pPr>
        <w:spacing w:after="0" w:line="264" w:lineRule="auto"/>
        <w:jc w:val="both"/>
        <w:rPr>
          <w:rFonts w:ascii="Times New Roman" w:hAnsi="Times New Roman"/>
        </w:rPr>
      </w:pPr>
      <w:r w:rsidRPr="005160EE">
        <w:rPr>
          <w:rFonts w:ascii="Times New Roman" w:hAnsi="Times New Roman"/>
        </w:rPr>
        <w:t xml:space="preserve">Il/la sottoscritto/a </w:t>
      </w:r>
      <w:bookmarkStart w:id="0" w:name="Testo8"/>
      <w:r>
        <w:rPr>
          <w:rFonts w:ascii="Times New Roman" w:hAnsi="Times New Roman"/>
        </w:rPr>
        <w:fldChar w:fldCharType="begin">
          <w:ffData>
            <w:name w:val="Testo8"/>
            <w:enabled/>
            <w:calcOnExit w:val="0"/>
            <w:textInput>
              <w:default w:val="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w:t>
      </w:r>
      <w:r>
        <w:rPr>
          <w:rFonts w:ascii="Times New Roman" w:hAnsi="Times New Roman"/>
        </w:rPr>
        <w:fldChar w:fldCharType="end"/>
      </w:r>
      <w:bookmarkEnd w:id="0"/>
      <w:r>
        <w:rPr>
          <w:rFonts w:ascii="Times New Roman" w:hAnsi="Times New Roman"/>
        </w:rPr>
        <w:t xml:space="preserve"> </w:t>
      </w:r>
      <w:r w:rsidRPr="005160EE">
        <w:rPr>
          <w:rFonts w:ascii="Times New Roman" w:hAnsi="Times New Roman"/>
        </w:rPr>
        <w:t>nato/a a</w:t>
      </w:r>
      <w:r>
        <w:rPr>
          <w:rFonts w:ascii="Times New Roman" w:hAnsi="Times New Roman"/>
        </w:rPr>
        <w:t xml:space="preserve"> </w:t>
      </w:r>
      <w:bookmarkStart w:id="1" w:name="Testo9"/>
      <w:r>
        <w:rPr>
          <w:rFonts w:ascii="Times New Roman" w:hAnsi="Times New Roman"/>
        </w:rPr>
        <w:fldChar w:fldCharType="begin">
          <w:ffData>
            <w:name w:val="Testo9"/>
            <w:enabled/>
            <w:calcOnExit w:val="0"/>
            <w:textInput>
              <w:default w:val="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w:t>
      </w:r>
      <w:r>
        <w:rPr>
          <w:rFonts w:ascii="Times New Roman" w:hAnsi="Times New Roman"/>
        </w:rPr>
        <w:fldChar w:fldCharType="end"/>
      </w:r>
      <w:bookmarkEnd w:id="1"/>
      <w:r>
        <w:rPr>
          <w:rFonts w:ascii="Times New Roman" w:hAnsi="Times New Roman"/>
        </w:rPr>
        <w:t xml:space="preserve"> </w:t>
      </w:r>
      <w:r w:rsidRPr="005160EE">
        <w:rPr>
          <w:rFonts w:ascii="Times New Roman" w:hAnsi="Times New Roman"/>
        </w:rPr>
        <w:t>il</w:t>
      </w:r>
      <w:r>
        <w:rPr>
          <w:rFonts w:ascii="Times New Roman" w:hAnsi="Times New Roman"/>
        </w:rPr>
        <w:t xml:space="preserve"> </w:t>
      </w:r>
      <w:bookmarkStart w:id="2" w:name="Testo10"/>
      <w:r>
        <w:rPr>
          <w:rFonts w:ascii="Times New Roman" w:hAnsi="Times New Roman"/>
        </w:rPr>
        <w:fldChar w:fldCharType="begin">
          <w:ffData>
            <w:name w:val="Testo10"/>
            <w:enabled/>
            <w:calcOnExit w:val="0"/>
            <w:textInput>
              <w:default w:val="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w:t>
      </w:r>
      <w:r>
        <w:rPr>
          <w:rFonts w:ascii="Times New Roman" w:hAnsi="Times New Roman"/>
        </w:rPr>
        <w:fldChar w:fldCharType="end"/>
      </w:r>
      <w:bookmarkEnd w:id="2"/>
      <w:r>
        <w:rPr>
          <w:rFonts w:ascii="Times New Roman" w:hAnsi="Times New Roman"/>
        </w:rPr>
        <w:t xml:space="preserve"> </w:t>
      </w:r>
      <w:r w:rsidRPr="005160EE">
        <w:rPr>
          <w:rFonts w:ascii="Times New Roman" w:hAnsi="Times New Roman"/>
        </w:rPr>
        <w:t>residente in</w:t>
      </w:r>
      <w:r>
        <w:rPr>
          <w:rFonts w:ascii="Times New Roman" w:hAnsi="Times New Roman"/>
        </w:rPr>
        <w:t xml:space="preserve"> </w:t>
      </w:r>
      <w:bookmarkStart w:id="3" w:name="Testo11"/>
      <w:r>
        <w:rPr>
          <w:rFonts w:ascii="Times New Roman" w:hAnsi="Times New Roman"/>
        </w:rPr>
        <w:fldChar w:fldCharType="begin">
          <w:ffData>
            <w:name w:val="Testo11"/>
            <w:enabled/>
            <w:calcOnExit w:val="0"/>
            <w:textInput>
              <w:default w:val="____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_____________________________________________________________________________</w:t>
      </w:r>
      <w:r>
        <w:rPr>
          <w:rFonts w:ascii="Times New Roman" w:hAnsi="Times New Roman"/>
        </w:rPr>
        <w:fldChar w:fldCharType="end"/>
      </w:r>
      <w:bookmarkEnd w:id="3"/>
      <w:r>
        <w:rPr>
          <w:rFonts w:ascii="Times New Roman" w:hAnsi="Times New Roman"/>
        </w:rPr>
        <w:t xml:space="preserve"> </w:t>
      </w:r>
      <w:r w:rsidRPr="005160EE">
        <w:rPr>
          <w:rFonts w:ascii="Times New Roman" w:hAnsi="Times New Roman"/>
        </w:rPr>
        <w:t>in qualità di</w:t>
      </w:r>
      <w:r>
        <w:rPr>
          <w:rFonts w:ascii="Times New Roman" w:hAnsi="Times New Roman"/>
        </w:rPr>
        <w:t xml:space="preserve"> </w:t>
      </w:r>
      <w:bookmarkStart w:id="4" w:name="Testo12"/>
      <w:r>
        <w:rPr>
          <w:rFonts w:ascii="Times New Roman" w:hAnsi="Times New Roman"/>
        </w:rPr>
        <w:fldChar w:fldCharType="begin">
          <w:ffData>
            <w:name w:val="Testo12"/>
            <w:enabled/>
            <w:calcOnExit w:val="0"/>
            <w:textInput>
              <w:default w:val="____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_____________________________________________________________________________</w:t>
      </w:r>
      <w:r>
        <w:rPr>
          <w:rFonts w:ascii="Times New Roman" w:hAnsi="Times New Roman"/>
        </w:rPr>
        <w:fldChar w:fldCharType="end"/>
      </w:r>
      <w:bookmarkEnd w:id="4"/>
      <w:r>
        <w:rPr>
          <w:rFonts w:ascii="Times New Roman" w:hAnsi="Times New Roman"/>
        </w:rPr>
        <w:t xml:space="preserve"> </w:t>
      </w:r>
      <w:r w:rsidRPr="005160EE">
        <w:rPr>
          <w:rFonts w:ascii="Times New Roman" w:hAnsi="Times New Roman"/>
        </w:rPr>
        <w:t>della società concorrente</w:t>
      </w:r>
      <w:r>
        <w:rPr>
          <w:rFonts w:ascii="Times New Roman" w:hAnsi="Times New Roman"/>
        </w:rPr>
        <w:t xml:space="preserve"> </w:t>
      </w:r>
      <w:bookmarkStart w:id="5" w:name="Testo13"/>
      <w:r>
        <w:rPr>
          <w:rFonts w:ascii="Times New Roman" w:hAnsi="Times New Roman"/>
        </w:rPr>
        <w:fldChar w:fldCharType="begin">
          <w:ffData>
            <w:name w:val="Testo13"/>
            <w:enabled/>
            <w:calcOnExit w:val="0"/>
            <w:textInput>
              <w:default w:val="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w:t>
      </w:r>
      <w:r>
        <w:rPr>
          <w:rFonts w:ascii="Times New Roman" w:hAnsi="Times New Roman"/>
        </w:rPr>
        <w:fldChar w:fldCharType="end"/>
      </w:r>
      <w:bookmarkEnd w:id="5"/>
      <w:r>
        <w:rPr>
          <w:rFonts w:ascii="Times New Roman" w:hAnsi="Times New Roman"/>
        </w:rPr>
        <w:t xml:space="preserve"> </w:t>
      </w:r>
      <w:r w:rsidRPr="005160EE">
        <w:rPr>
          <w:rFonts w:ascii="Times New Roman" w:hAnsi="Times New Roman"/>
        </w:rPr>
        <w:t>con sede legale in</w:t>
      </w:r>
      <w:r>
        <w:rPr>
          <w:rFonts w:ascii="Times New Roman" w:hAnsi="Times New Roman"/>
        </w:rPr>
        <w:t xml:space="preserve"> </w:t>
      </w:r>
      <w:bookmarkStart w:id="6" w:name="Testo14"/>
      <w:r>
        <w:rPr>
          <w:rFonts w:ascii="Times New Roman" w:hAnsi="Times New Roman"/>
        </w:rPr>
        <w:fldChar w:fldCharType="begin">
          <w:ffData>
            <w:name w:val="Testo14"/>
            <w:enabled/>
            <w:calcOnExit w:val="0"/>
            <w:textInput>
              <w:default w:val="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w:t>
      </w:r>
      <w:r>
        <w:rPr>
          <w:rFonts w:ascii="Times New Roman" w:hAnsi="Times New Roman"/>
        </w:rPr>
        <w:fldChar w:fldCharType="end"/>
      </w:r>
      <w:bookmarkEnd w:id="6"/>
      <w:r>
        <w:rPr>
          <w:rFonts w:ascii="Times New Roman" w:hAnsi="Times New Roman"/>
        </w:rPr>
        <w:t xml:space="preserve"> </w:t>
      </w:r>
      <w:r w:rsidRPr="005160EE">
        <w:rPr>
          <w:rFonts w:ascii="Times New Roman" w:hAnsi="Times New Roman"/>
        </w:rPr>
        <w:t>Codice Fiscale n</w:t>
      </w:r>
      <w:r>
        <w:rPr>
          <w:rFonts w:ascii="Times New Roman" w:hAnsi="Times New Roman"/>
        </w:rPr>
        <w:t xml:space="preserve">. </w:t>
      </w:r>
      <w:bookmarkStart w:id="7" w:name="Testo15"/>
      <w:r>
        <w:rPr>
          <w:rFonts w:ascii="Times New Roman" w:hAnsi="Times New Roman"/>
        </w:rPr>
        <w:fldChar w:fldCharType="begin">
          <w:ffData>
            <w:name w:val="Testo15"/>
            <w:enabled/>
            <w:calcOnExit w:val="0"/>
            <w:textInput>
              <w:default w:val="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w:t>
      </w:r>
      <w:r>
        <w:rPr>
          <w:rFonts w:ascii="Times New Roman" w:hAnsi="Times New Roman"/>
        </w:rPr>
        <w:fldChar w:fldCharType="end"/>
      </w:r>
      <w:bookmarkEnd w:id="7"/>
      <w:r>
        <w:rPr>
          <w:rFonts w:ascii="Times New Roman" w:hAnsi="Times New Roman"/>
        </w:rPr>
        <w:t xml:space="preserve"> </w:t>
      </w:r>
      <w:r w:rsidRPr="005160EE">
        <w:rPr>
          <w:rFonts w:ascii="Times New Roman" w:hAnsi="Times New Roman"/>
        </w:rPr>
        <w:t>Partita IVA n</w:t>
      </w:r>
      <w:r>
        <w:rPr>
          <w:rFonts w:ascii="Times New Roman" w:hAnsi="Times New Roman"/>
        </w:rPr>
        <w:t xml:space="preserve">. </w:t>
      </w:r>
      <w:r>
        <w:rPr>
          <w:rFonts w:ascii="Times New Roman" w:hAnsi="Times New Roman"/>
        </w:rPr>
        <w:fldChar w:fldCharType="begin">
          <w:ffData>
            <w:name w:val="Testo15"/>
            <w:enabled/>
            <w:calcOnExit w:val="0"/>
            <w:textInput>
              <w:default w:val="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w:t>
      </w:r>
      <w:r>
        <w:rPr>
          <w:rFonts w:ascii="Times New Roman" w:hAnsi="Times New Roman"/>
        </w:rPr>
        <w:fldChar w:fldCharType="end"/>
      </w:r>
      <w:r>
        <w:rPr>
          <w:rFonts w:ascii="Times New Roman" w:hAnsi="Times New Roman"/>
        </w:rPr>
        <w:t xml:space="preserve"> </w:t>
      </w:r>
      <w:r w:rsidRPr="005160EE">
        <w:rPr>
          <w:rFonts w:ascii="Times New Roman" w:hAnsi="Times New Roman"/>
        </w:rPr>
        <w:t xml:space="preserve">indirizzo e-mail </w:t>
      </w:r>
      <w:bookmarkStart w:id="8" w:name="Testo16"/>
      <w:r>
        <w:rPr>
          <w:rFonts w:ascii="Times New Roman" w:hAnsi="Times New Roman"/>
        </w:rPr>
        <w:fldChar w:fldCharType="begin">
          <w:ffData>
            <w:name w:val="Testo16"/>
            <w:enabled/>
            <w:calcOnExit w:val="0"/>
            <w:textInput>
              <w:default w:val="_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__________________________________________________________________________</w:t>
      </w:r>
      <w:r>
        <w:rPr>
          <w:rFonts w:ascii="Times New Roman" w:hAnsi="Times New Roman"/>
        </w:rPr>
        <w:fldChar w:fldCharType="end"/>
      </w:r>
      <w:bookmarkEnd w:id="8"/>
      <w:r>
        <w:rPr>
          <w:rFonts w:ascii="Times New Roman" w:hAnsi="Times New Roman"/>
        </w:rPr>
        <w:t xml:space="preserve"> </w:t>
      </w:r>
      <w:r w:rsidRPr="005160EE">
        <w:rPr>
          <w:rFonts w:ascii="Times New Roman" w:hAnsi="Times New Roman"/>
        </w:rPr>
        <w:t xml:space="preserve">indirizzo PEC </w:t>
      </w:r>
      <w:bookmarkStart w:id="9" w:name="Testo17"/>
      <w:r>
        <w:rPr>
          <w:rFonts w:ascii="Times New Roman" w:hAnsi="Times New Roman"/>
        </w:rPr>
        <w:fldChar w:fldCharType="begin">
          <w:ffData>
            <w:name w:val="Testo17"/>
            <w:enabled/>
            <w:calcOnExit w:val="0"/>
            <w:textInput>
              <w:default w:val="__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___________________________________________________________________________</w:t>
      </w:r>
      <w:r>
        <w:rPr>
          <w:rFonts w:ascii="Times New Roman" w:hAnsi="Times New Roman"/>
        </w:rPr>
        <w:fldChar w:fldCharType="end"/>
      </w:r>
      <w:bookmarkEnd w:id="9"/>
      <w:r>
        <w:rPr>
          <w:rFonts w:ascii="Times New Roman" w:hAnsi="Times New Roman"/>
        </w:rPr>
        <w:t xml:space="preserve"> </w:t>
      </w:r>
      <w:r w:rsidRPr="005160EE">
        <w:rPr>
          <w:rFonts w:ascii="Times New Roman" w:hAnsi="Times New Roman"/>
        </w:rPr>
        <w:t xml:space="preserve">Codice ATECO </w:t>
      </w:r>
      <w:bookmarkStart w:id="10" w:name="Testo18"/>
      <w:r>
        <w:rPr>
          <w:rFonts w:ascii="Times New Roman" w:hAnsi="Times New Roman"/>
        </w:rPr>
        <w:fldChar w:fldCharType="begin">
          <w:ffData>
            <w:name w:val="Testo18"/>
            <w:enabled/>
            <w:calcOnExit w:val="0"/>
            <w:textInput>
              <w:default w:val="_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__________________________________________________________________________</w:t>
      </w:r>
      <w:r>
        <w:rPr>
          <w:rFonts w:ascii="Times New Roman" w:hAnsi="Times New Roman"/>
        </w:rPr>
        <w:fldChar w:fldCharType="end"/>
      </w:r>
      <w:bookmarkEnd w:id="10"/>
      <w:r>
        <w:rPr>
          <w:rFonts w:ascii="Times New Roman" w:hAnsi="Times New Roman"/>
        </w:rPr>
        <w:t xml:space="preserve"> </w:t>
      </w:r>
      <w:r w:rsidRPr="005160EE">
        <w:rPr>
          <w:rFonts w:ascii="Times New Roman" w:hAnsi="Times New Roman"/>
        </w:rPr>
        <w:t>INPS matricola azienda</w:t>
      </w:r>
      <w:r>
        <w:rPr>
          <w:rFonts w:ascii="Times New Roman" w:hAnsi="Times New Roman"/>
        </w:rPr>
        <w:t xml:space="preserve"> </w:t>
      </w:r>
      <w:bookmarkStart w:id="11" w:name="Testo19"/>
      <w:r>
        <w:rPr>
          <w:rFonts w:ascii="Times New Roman" w:hAnsi="Times New Roman"/>
        </w:rPr>
        <w:fldChar w:fldCharType="begin">
          <w:ffData>
            <w:name w:val="Testo19"/>
            <w:enabled/>
            <w:calcOnExit w:val="0"/>
            <w:textInput>
              <w:default w:val="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w:t>
      </w:r>
      <w:r>
        <w:rPr>
          <w:rFonts w:ascii="Times New Roman" w:hAnsi="Times New Roman"/>
        </w:rPr>
        <w:fldChar w:fldCharType="end"/>
      </w:r>
      <w:bookmarkEnd w:id="11"/>
      <w:r w:rsidRPr="005160EE">
        <w:rPr>
          <w:rFonts w:ascii="Times New Roman" w:hAnsi="Times New Roman"/>
        </w:rPr>
        <w:t xml:space="preserve"> sede</w:t>
      </w:r>
      <w:r>
        <w:rPr>
          <w:rFonts w:ascii="Times New Roman" w:hAnsi="Times New Roman"/>
        </w:rPr>
        <w:t xml:space="preserve"> </w:t>
      </w:r>
      <w:bookmarkStart w:id="12" w:name="Testo20"/>
      <w:r>
        <w:rPr>
          <w:rFonts w:ascii="Times New Roman" w:hAnsi="Times New Roman"/>
        </w:rPr>
        <w:fldChar w:fldCharType="begin">
          <w:ffData>
            <w:name w:val="Testo20"/>
            <w:enabled/>
            <w:calcOnExit w:val="0"/>
            <w:textInput>
              <w:default w:val="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w:t>
      </w:r>
      <w:r>
        <w:rPr>
          <w:rFonts w:ascii="Times New Roman" w:hAnsi="Times New Roman"/>
        </w:rPr>
        <w:fldChar w:fldCharType="end"/>
      </w:r>
      <w:bookmarkEnd w:id="12"/>
      <w:r>
        <w:rPr>
          <w:rFonts w:ascii="Times New Roman" w:hAnsi="Times New Roman"/>
        </w:rPr>
        <w:t xml:space="preserve"> </w:t>
      </w:r>
      <w:r w:rsidRPr="005160EE">
        <w:rPr>
          <w:rFonts w:ascii="Times New Roman" w:hAnsi="Times New Roman"/>
        </w:rPr>
        <w:t>INAIL matricola azienda</w:t>
      </w:r>
      <w:r>
        <w:rPr>
          <w:rFonts w:ascii="Times New Roman" w:hAnsi="Times New Roman"/>
        </w:rPr>
        <w:t xml:space="preserve"> </w:t>
      </w:r>
      <w:r>
        <w:rPr>
          <w:rFonts w:ascii="Times New Roman" w:hAnsi="Times New Roman"/>
        </w:rPr>
        <w:fldChar w:fldCharType="begin">
          <w:ffData>
            <w:name w:val=""/>
            <w:enabled/>
            <w:calcOnExit w:val="0"/>
            <w:textInput>
              <w:default w:val="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w:t>
      </w:r>
      <w:r>
        <w:rPr>
          <w:rFonts w:ascii="Times New Roman" w:hAnsi="Times New Roman"/>
        </w:rPr>
        <w:fldChar w:fldCharType="end"/>
      </w:r>
      <w:r w:rsidRPr="005160EE">
        <w:rPr>
          <w:rFonts w:ascii="Times New Roman" w:hAnsi="Times New Roman"/>
        </w:rPr>
        <w:t xml:space="preserve"> sede</w:t>
      </w:r>
      <w:r>
        <w:rPr>
          <w:rFonts w:ascii="Times New Roman" w:hAnsi="Times New Roman"/>
        </w:rPr>
        <w:t xml:space="preserve"> </w:t>
      </w:r>
      <w:r>
        <w:rPr>
          <w:rFonts w:ascii="Times New Roman" w:hAnsi="Times New Roman"/>
        </w:rPr>
        <w:fldChar w:fldCharType="begin">
          <w:ffData>
            <w:name w:val="Testo20"/>
            <w:enabled/>
            <w:calcOnExit w:val="0"/>
            <w:textInput>
              <w:default w:val="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w:t>
      </w:r>
      <w:r>
        <w:rPr>
          <w:rFonts w:ascii="Times New Roman" w:hAnsi="Times New Roman"/>
        </w:rPr>
        <w:fldChar w:fldCharType="end"/>
      </w:r>
      <w:r>
        <w:rPr>
          <w:rFonts w:ascii="Times New Roman" w:hAnsi="Times New Roman"/>
        </w:rPr>
        <w:t xml:space="preserve"> </w:t>
      </w:r>
      <w:r>
        <w:rPr>
          <w:rFonts w:ascii="Times New Roman" w:hAnsi="Times New Roman"/>
        </w:rPr>
        <w:br/>
      </w:r>
    </w:p>
    <w:p w:rsidR="005E28BE" w:rsidRPr="00CD6A4A" w:rsidRDefault="005E28BE" w:rsidP="002D3D25">
      <w:pPr>
        <w:spacing w:after="0" w:line="264" w:lineRule="auto"/>
        <w:jc w:val="center"/>
        <w:rPr>
          <w:rFonts w:cs="Calibri"/>
        </w:rPr>
      </w:pPr>
      <w:r w:rsidRPr="00CD6A4A">
        <w:rPr>
          <w:rFonts w:cs="Calibri"/>
          <w:b/>
        </w:rPr>
        <w:t>C H I E D E</w:t>
      </w:r>
    </w:p>
    <w:p w:rsidR="005E28BE" w:rsidRPr="005160EE" w:rsidRDefault="005E28BE" w:rsidP="005160EE">
      <w:pPr>
        <w:spacing w:after="0" w:line="264" w:lineRule="auto"/>
        <w:jc w:val="center"/>
        <w:rPr>
          <w:rFonts w:ascii="Times New Roman" w:hAnsi="Times New Roman"/>
          <w:b/>
        </w:rPr>
      </w:pPr>
    </w:p>
    <w:p w:rsidR="005E28BE" w:rsidRPr="005160EE" w:rsidRDefault="005E28BE" w:rsidP="005160EE">
      <w:pPr>
        <w:spacing w:after="0" w:line="264" w:lineRule="auto"/>
        <w:jc w:val="both"/>
        <w:rPr>
          <w:rFonts w:ascii="Times New Roman" w:hAnsi="Times New Roman"/>
        </w:rPr>
      </w:pPr>
      <w:r w:rsidRPr="005160EE">
        <w:rPr>
          <w:rFonts w:ascii="Times New Roman" w:hAnsi="Times New Roman"/>
        </w:rPr>
        <w:t>Di partecipare alla gara in oggetto, e consapevole delle responsabilità e sanzioni penali previste per le ipotesi di falsità in atti e dichiarazioni mendaci rese ai sensi del D.P.R. 445/2000 s.m.i. come:</w:t>
      </w:r>
    </w:p>
    <w:p w:rsidR="005E28BE" w:rsidRPr="005160EE" w:rsidRDefault="005E28BE" w:rsidP="002D3D25">
      <w:pPr>
        <w:spacing w:after="0" w:line="264" w:lineRule="auto"/>
        <w:ind w:left="369" w:hanging="369"/>
        <w:rPr>
          <w:rFonts w:ascii="Times New Roman" w:hAnsi="Times New Roman"/>
        </w:rPr>
      </w:pPr>
      <w:r>
        <w:rPr>
          <w:rFonts w:ascii="Times New Roman" w:hAnsi="Times New Roman"/>
        </w:rPr>
        <w:t>[_]</w:t>
      </w:r>
      <w:r w:rsidRPr="005160EE">
        <w:rPr>
          <w:rFonts w:ascii="Times New Roman" w:hAnsi="Times New Roman"/>
        </w:rPr>
        <w:t xml:space="preserve"> </w:t>
      </w:r>
      <w:r>
        <w:rPr>
          <w:rFonts w:ascii="Times New Roman" w:hAnsi="Times New Roman"/>
        </w:rPr>
        <w:tab/>
      </w:r>
      <w:r w:rsidRPr="005160EE">
        <w:rPr>
          <w:rFonts w:ascii="Times New Roman" w:hAnsi="Times New Roman"/>
        </w:rPr>
        <w:t>impresa singola;</w:t>
      </w:r>
    </w:p>
    <w:p w:rsidR="005E28BE" w:rsidRPr="005160EE" w:rsidRDefault="005E28BE" w:rsidP="002D3D25">
      <w:pPr>
        <w:spacing w:after="0" w:line="264" w:lineRule="auto"/>
        <w:ind w:left="369" w:hanging="369"/>
        <w:rPr>
          <w:rFonts w:ascii="Times New Roman" w:hAnsi="Times New Roman"/>
        </w:rPr>
      </w:pPr>
      <w:r>
        <w:rPr>
          <w:rFonts w:ascii="Times New Roman" w:hAnsi="Times New Roman"/>
        </w:rPr>
        <w:t>[_]</w:t>
      </w:r>
      <w:r w:rsidRPr="005160EE">
        <w:rPr>
          <w:rFonts w:ascii="Times New Roman" w:hAnsi="Times New Roman"/>
        </w:rPr>
        <w:t xml:space="preserve"> </w:t>
      </w:r>
      <w:r>
        <w:rPr>
          <w:rFonts w:ascii="Times New Roman" w:hAnsi="Times New Roman"/>
        </w:rPr>
        <w:tab/>
      </w:r>
      <w:r w:rsidRPr="005160EE">
        <w:rPr>
          <w:rFonts w:ascii="Times New Roman" w:hAnsi="Times New Roman"/>
        </w:rPr>
        <w:t>capogruppo di un raggruppamento temporaneo da costituirsi fra le imprese</w:t>
      </w:r>
    </w:p>
    <w:bookmarkStart w:id="13" w:name="Testo21"/>
    <w:p w:rsidR="005E28BE" w:rsidRPr="005160EE" w:rsidRDefault="005E28BE" w:rsidP="002D3D25">
      <w:pPr>
        <w:spacing w:after="0" w:line="264" w:lineRule="auto"/>
        <w:ind w:left="369"/>
        <w:rPr>
          <w:rFonts w:ascii="Times New Roman" w:hAnsi="Times New Roman"/>
        </w:rPr>
      </w:pPr>
      <w:r>
        <w:rPr>
          <w:rFonts w:ascii="Times New Roman" w:hAnsi="Times New Roman"/>
        </w:rPr>
        <w:fldChar w:fldCharType="begin">
          <w:ffData>
            <w:name w:val="Testo21"/>
            <w:enabled/>
            <w:calcOnExit w:val="0"/>
            <w:textInput>
              <w:default w:val="__________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___________________________________________________________________________________</w:t>
      </w:r>
      <w:r>
        <w:rPr>
          <w:rFonts w:ascii="Times New Roman" w:hAnsi="Times New Roman"/>
        </w:rPr>
        <w:fldChar w:fldCharType="end"/>
      </w:r>
      <w:bookmarkEnd w:id="13"/>
      <w:r>
        <w:rPr>
          <w:rFonts w:ascii="Times New Roman" w:hAnsi="Times New Roman"/>
        </w:rPr>
        <w:t>;</w:t>
      </w:r>
    </w:p>
    <w:p w:rsidR="005E28BE" w:rsidRPr="005160EE" w:rsidRDefault="005E28BE" w:rsidP="002D3D25">
      <w:pPr>
        <w:spacing w:after="0" w:line="264" w:lineRule="auto"/>
        <w:ind w:left="369" w:hanging="369"/>
        <w:rPr>
          <w:rFonts w:ascii="Times New Roman" w:hAnsi="Times New Roman"/>
        </w:rPr>
      </w:pPr>
      <w:r>
        <w:rPr>
          <w:rFonts w:ascii="Times New Roman" w:hAnsi="Times New Roman"/>
        </w:rPr>
        <w:t>[_]</w:t>
      </w:r>
      <w:r w:rsidRPr="005160EE">
        <w:rPr>
          <w:rFonts w:ascii="Times New Roman" w:hAnsi="Times New Roman"/>
        </w:rPr>
        <w:t xml:space="preserve"> </w:t>
      </w:r>
      <w:r>
        <w:rPr>
          <w:rFonts w:ascii="Times New Roman" w:hAnsi="Times New Roman"/>
        </w:rPr>
        <w:tab/>
      </w:r>
      <w:r w:rsidRPr="005160EE">
        <w:rPr>
          <w:rFonts w:ascii="Times New Roman" w:hAnsi="Times New Roman"/>
        </w:rPr>
        <w:t>mandante di un raggruppamento temporaneo da costituirsi fra le imprese</w:t>
      </w:r>
    </w:p>
    <w:p w:rsidR="005E28BE" w:rsidRPr="005160EE" w:rsidRDefault="005E28BE" w:rsidP="002D3D25">
      <w:pPr>
        <w:spacing w:after="0" w:line="264" w:lineRule="auto"/>
        <w:ind w:left="369"/>
        <w:rPr>
          <w:rFonts w:ascii="Times New Roman" w:hAnsi="Times New Roman"/>
        </w:rPr>
      </w:pPr>
      <w:r>
        <w:rPr>
          <w:rFonts w:ascii="Times New Roman" w:hAnsi="Times New Roman"/>
        </w:rPr>
        <w:fldChar w:fldCharType="begin">
          <w:ffData>
            <w:name w:val="Testo21"/>
            <w:enabled/>
            <w:calcOnExit w:val="0"/>
            <w:textInput>
              <w:default w:val="__________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___________________________________________________________________________________</w:t>
      </w:r>
      <w:r>
        <w:rPr>
          <w:rFonts w:ascii="Times New Roman" w:hAnsi="Times New Roman"/>
        </w:rPr>
        <w:fldChar w:fldCharType="end"/>
      </w:r>
      <w:r>
        <w:rPr>
          <w:rFonts w:ascii="Times New Roman" w:hAnsi="Times New Roman"/>
        </w:rPr>
        <w:t>.</w:t>
      </w:r>
    </w:p>
    <w:p w:rsidR="005E28BE" w:rsidRDefault="005E28BE" w:rsidP="005160EE">
      <w:pPr>
        <w:spacing w:after="0" w:line="264" w:lineRule="auto"/>
        <w:jc w:val="center"/>
        <w:rPr>
          <w:rFonts w:ascii="Times New Roman" w:hAnsi="Times New Roman"/>
          <w:b/>
        </w:rPr>
      </w:pPr>
    </w:p>
    <w:p w:rsidR="005E28BE" w:rsidRPr="00CD6A4A" w:rsidRDefault="005E28BE" w:rsidP="005160EE">
      <w:pPr>
        <w:spacing w:after="0" w:line="264" w:lineRule="auto"/>
        <w:jc w:val="center"/>
        <w:rPr>
          <w:rFonts w:cs="Calibri"/>
          <w:b/>
        </w:rPr>
      </w:pPr>
      <w:r w:rsidRPr="00CD6A4A">
        <w:rPr>
          <w:rFonts w:cs="Calibri"/>
          <w:b/>
        </w:rPr>
        <w:t>D I C H I A R A</w:t>
      </w:r>
    </w:p>
    <w:p w:rsidR="005E28BE" w:rsidRPr="005160EE" w:rsidRDefault="005E28BE" w:rsidP="005160EE">
      <w:pPr>
        <w:spacing w:after="0" w:line="264" w:lineRule="auto"/>
        <w:jc w:val="center"/>
        <w:rPr>
          <w:rFonts w:ascii="Times New Roman" w:hAnsi="Times New Roman"/>
          <w:b/>
        </w:rPr>
      </w:pP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1. </w:t>
      </w:r>
      <w:r>
        <w:rPr>
          <w:rFonts w:ascii="Times New Roman" w:hAnsi="Times New Roman"/>
        </w:rPr>
        <w:tab/>
      </w:r>
      <w:r w:rsidRPr="005160EE">
        <w:rPr>
          <w:rFonts w:ascii="Times New Roman" w:hAnsi="Times New Roman"/>
        </w:rPr>
        <w:t xml:space="preserve">che l’Istituto di credito è iscritto nel registro delle imprese della Camera di Commercio di </w:t>
      </w:r>
      <w:bookmarkStart w:id="14" w:name="Testo22"/>
      <w:r>
        <w:rPr>
          <w:rFonts w:ascii="Times New Roman" w:hAnsi="Times New Roman"/>
        </w:rPr>
        <w:fldChar w:fldCharType="begin">
          <w:ffData>
            <w:name w:val="Testo22"/>
            <w:enabled/>
            <w:calcOnExit w:val="0"/>
            <w:textInput>
              <w:default w:val="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w:t>
      </w:r>
      <w:r>
        <w:rPr>
          <w:rFonts w:ascii="Times New Roman" w:hAnsi="Times New Roman"/>
        </w:rPr>
        <w:fldChar w:fldCharType="end"/>
      </w:r>
      <w:bookmarkEnd w:id="14"/>
      <w:r w:rsidRPr="005160EE">
        <w:rPr>
          <w:rFonts w:ascii="Times New Roman" w:hAnsi="Times New Roman"/>
        </w:rPr>
        <w:t xml:space="preserve"> per la seguente attività </w:t>
      </w:r>
      <w:bookmarkStart w:id="15" w:name="Testo23"/>
      <w:r>
        <w:rPr>
          <w:rFonts w:ascii="Times New Roman" w:hAnsi="Times New Roman"/>
        </w:rPr>
        <w:fldChar w:fldCharType="begin">
          <w:ffData>
            <w:name w:val="Testo23"/>
            <w:enabled/>
            <w:calcOnExit w:val="0"/>
            <w:textInput>
              <w:default w:val="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w:t>
      </w:r>
      <w:r>
        <w:rPr>
          <w:rFonts w:ascii="Times New Roman" w:hAnsi="Times New Roman"/>
        </w:rPr>
        <w:fldChar w:fldCharType="end"/>
      </w:r>
      <w:bookmarkEnd w:id="15"/>
      <w:r>
        <w:rPr>
          <w:rFonts w:ascii="Times New Roman" w:hAnsi="Times New Roman"/>
        </w:rPr>
        <w:t xml:space="preserve"> </w:t>
      </w:r>
      <w:r w:rsidRPr="005160EE">
        <w:rPr>
          <w:rFonts w:ascii="Times New Roman" w:hAnsi="Times New Roman"/>
        </w:rPr>
        <w:t>ed attesta i seguenti dati:</w:t>
      </w:r>
    </w:p>
    <w:p w:rsidR="005E28BE" w:rsidRPr="005160EE" w:rsidRDefault="005E28BE" w:rsidP="002D3D25">
      <w:pPr>
        <w:spacing w:after="0" w:line="264" w:lineRule="auto"/>
        <w:ind w:left="681" w:hanging="284"/>
        <w:jc w:val="both"/>
        <w:rPr>
          <w:rFonts w:ascii="Times New Roman" w:hAnsi="Times New Roman"/>
        </w:rPr>
      </w:pPr>
      <w:r w:rsidRPr="005160EE">
        <w:rPr>
          <w:rFonts w:ascii="Times New Roman" w:hAnsi="Times New Roman"/>
        </w:rPr>
        <w:t xml:space="preserve">• </w:t>
      </w:r>
      <w:r>
        <w:rPr>
          <w:rFonts w:ascii="Times New Roman" w:hAnsi="Times New Roman"/>
        </w:rPr>
        <w:tab/>
      </w:r>
      <w:r w:rsidRPr="005160EE">
        <w:rPr>
          <w:rFonts w:ascii="Times New Roman" w:hAnsi="Times New Roman"/>
        </w:rPr>
        <w:t xml:space="preserve">Numero di iscrizione </w:t>
      </w:r>
      <w:bookmarkStart w:id="16" w:name="Testo24"/>
      <w:r>
        <w:rPr>
          <w:rFonts w:ascii="Times New Roman" w:hAnsi="Times New Roman"/>
        </w:rPr>
        <w:fldChar w:fldCharType="begin">
          <w:ffData>
            <w:name w:val="Testo24"/>
            <w:enabled/>
            <w:calcOnExit w:val="0"/>
            <w:textInput>
              <w:default w:val="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w:t>
      </w:r>
      <w:r>
        <w:rPr>
          <w:rFonts w:ascii="Times New Roman" w:hAnsi="Times New Roman"/>
        </w:rPr>
        <w:fldChar w:fldCharType="end"/>
      </w:r>
      <w:bookmarkEnd w:id="16"/>
    </w:p>
    <w:p w:rsidR="005E28BE" w:rsidRPr="005160EE" w:rsidRDefault="005E28BE" w:rsidP="002D3D25">
      <w:pPr>
        <w:spacing w:after="0" w:line="264" w:lineRule="auto"/>
        <w:ind w:left="681" w:hanging="284"/>
        <w:jc w:val="both"/>
        <w:rPr>
          <w:rFonts w:ascii="Times New Roman" w:hAnsi="Times New Roman"/>
        </w:rPr>
      </w:pPr>
      <w:r w:rsidRPr="005160EE">
        <w:rPr>
          <w:rFonts w:ascii="Times New Roman" w:hAnsi="Times New Roman"/>
        </w:rPr>
        <w:t xml:space="preserve">• </w:t>
      </w:r>
      <w:r>
        <w:rPr>
          <w:rFonts w:ascii="Times New Roman" w:hAnsi="Times New Roman"/>
        </w:rPr>
        <w:tab/>
      </w:r>
      <w:r w:rsidRPr="005160EE">
        <w:rPr>
          <w:rFonts w:ascii="Times New Roman" w:hAnsi="Times New Roman"/>
        </w:rPr>
        <w:t xml:space="preserve">Data d’iscrizione e luogo </w:t>
      </w:r>
      <w:r>
        <w:rPr>
          <w:rFonts w:ascii="Times New Roman" w:hAnsi="Times New Roman"/>
        </w:rPr>
        <w:fldChar w:fldCharType="begin">
          <w:ffData>
            <w:name w:val=""/>
            <w:enabled/>
            <w:calcOnExit w:val="0"/>
            <w:textInput>
              <w:default w:val="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w:t>
      </w:r>
      <w:r>
        <w:rPr>
          <w:rFonts w:ascii="Times New Roman" w:hAnsi="Times New Roman"/>
        </w:rPr>
        <w:fldChar w:fldCharType="end"/>
      </w:r>
    </w:p>
    <w:p w:rsidR="005E28BE" w:rsidRPr="005160EE" w:rsidRDefault="005E28BE" w:rsidP="002D3D25">
      <w:pPr>
        <w:spacing w:after="0" w:line="264" w:lineRule="auto"/>
        <w:ind w:left="681" w:hanging="284"/>
        <w:jc w:val="both"/>
        <w:rPr>
          <w:rFonts w:ascii="Times New Roman" w:hAnsi="Times New Roman"/>
        </w:rPr>
      </w:pPr>
      <w:r w:rsidRPr="005160EE">
        <w:rPr>
          <w:rFonts w:ascii="Times New Roman" w:hAnsi="Times New Roman"/>
        </w:rPr>
        <w:t xml:space="preserve">• </w:t>
      </w:r>
      <w:r>
        <w:rPr>
          <w:rFonts w:ascii="Times New Roman" w:hAnsi="Times New Roman"/>
        </w:rPr>
        <w:tab/>
      </w:r>
      <w:r w:rsidRPr="005160EE">
        <w:rPr>
          <w:rFonts w:ascii="Times New Roman" w:hAnsi="Times New Roman"/>
        </w:rPr>
        <w:t xml:space="preserve">Durata della società/data termine </w:t>
      </w:r>
      <w:r>
        <w:rPr>
          <w:rFonts w:ascii="Times New Roman" w:hAnsi="Times New Roman"/>
        </w:rPr>
        <w:fldChar w:fldCharType="begin">
          <w:ffData>
            <w:name w:val=""/>
            <w:enabled/>
            <w:calcOnExit w:val="0"/>
            <w:textInput>
              <w:default w:val="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w:t>
      </w:r>
      <w:r>
        <w:rPr>
          <w:rFonts w:ascii="Times New Roman" w:hAnsi="Times New Roman"/>
        </w:rPr>
        <w:fldChar w:fldCharType="end"/>
      </w:r>
    </w:p>
    <w:p w:rsidR="005E28BE" w:rsidRPr="005160EE" w:rsidRDefault="005E28BE" w:rsidP="002D3D25">
      <w:pPr>
        <w:spacing w:after="0" w:line="264" w:lineRule="auto"/>
        <w:ind w:left="681" w:hanging="284"/>
        <w:jc w:val="both"/>
        <w:rPr>
          <w:rFonts w:ascii="Times New Roman" w:hAnsi="Times New Roman"/>
        </w:rPr>
      </w:pPr>
      <w:r w:rsidRPr="005160EE">
        <w:rPr>
          <w:rFonts w:ascii="Times New Roman" w:hAnsi="Times New Roman"/>
        </w:rPr>
        <w:t xml:space="preserve">• </w:t>
      </w:r>
      <w:r>
        <w:rPr>
          <w:rFonts w:ascii="Times New Roman" w:hAnsi="Times New Roman"/>
        </w:rPr>
        <w:tab/>
      </w:r>
      <w:r w:rsidRPr="005160EE">
        <w:rPr>
          <w:rFonts w:ascii="Times New Roman" w:hAnsi="Times New Roman"/>
        </w:rPr>
        <w:t xml:space="preserve">Forma giuridica </w:t>
      </w:r>
      <w:r>
        <w:rPr>
          <w:rFonts w:ascii="Times New Roman" w:hAnsi="Times New Roman"/>
        </w:rPr>
        <w:fldChar w:fldCharType="begin">
          <w:ffData>
            <w:name w:val=""/>
            <w:enabled/>
            <w:calcOnExit w:val="0"/>
            <w:textInput>
              <w:default w:val="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w:t>
      </w:r>
      <w:r>
        <w:rPr>
          <w:rFonts w:ascii="Times New Roman" w:hAnsi="Times New Roman"/>
        </w:rPr>
        <w:fldChar w:fldCharType="end"/>
      </w:r>
      <w:r>
        <w:rPr>
          <w:rFonts w:ascii="Times New Roman" w:hAnsi="Times New Roman"/>
        </w:rPr>
        <w:t>;</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2. </w:t>
      </w:r>
      <w:r>
        <w:rPr>
          <w:rFonts w:ascii="Times New Roman" w:hAnsi="Times New Roman"/>
        </w:rPr>
        <w:tab/>
      </w:r>
      <w:r w:rsidRPr="005160EE">
        <w:rPr>
          <w:rFonts w:ascii="Times New Roman" w:hAnsi="Times New Roman"/>
        </w:rPr>
        <w:t>In quanto cooperativa o consorzio di cooperative, di essere regolarmente iscritto:</w:t>
      </w:r>
    </w:p>
    <w:p w:rsidR="005E28BE" w:rsidRPr="005160EE" w:rsidRDefault="005E28BE" w:rsidP="002D3D25">
      <w:pPr>
        <w:spacing w:after="0" w:line="264" w:lineRule="auto"/>
        <w:ind w:left="681" w:hanging="284"/>
        <w:jc w:val="both"/>
        <w:rPr>
          <w:rFonts w:ascii="Times New Roman" w:hAnsi="Times New Roman"/>
        </w:rPr>
      </w:pPr>
      <w:r w:rsidRPr="005160EE">
        <w:rPr>
          <w:rFonts w:ascii="Times New Roman" w:hAnsi="Times New Roman"/>
        </w:rPr>
        <w:t xml:space="preserve">• </w:t>
      </w:r>
      <w:r>
        <w:rPr>
          <w:rFonts w:ascii="Times New Roman" w:hAnsi="Times New Roman"/>
        </w:rPr>
        <w:tab/>
      </w:r>
      <w:r w:rsidRPr="005160EE">
        <w:rPr>
          <w:rFonts w:ascii="Times New Roman" w:hAnsi="Times New Roman"/>
        </w:rPr>
        <w:t xml:space="preserve">Registro Prefettizio </w:t>
      </w:r>
      <w:bookmarkStart w:id="17" w:name="Testo25"/>
      <w:r>
        <w:rPr>
          <w:rFonts w:ascii="Times New Roman" w:hAnsi="Times New Roman"/>
        </w:rPr>
        <w:fldChar w:fldCharType="begin">
          <w:ffData>
            <w:name w:val="Testo25"/>
            <w:enabled/>
            <w:calcOnExit w:val="0"/>
            <w:textInput>
              <w:default w:val="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w:t>
      </w:r>
      <w:r>
        <w:rPr>
          <w:rFonts w:ascii="Times New Roman" w:hAnsi="Times New Roman"/>
        </w:rPr>
        <w:fldChar w:fldCharType="end"/>
      </w:r>
      <w:bookmarkEnd w:id="17"/>
    </w:p>
    <w:p w:rsidR="005E28BE" w:rsidRPr="005160EE" w:rsidRDefault="005E28BE" w:rsidP="002D3D25">
      <w:pPr>
        <w:spacing w:after="0" w:line="264" w:lineRule="auto"/>
        <w:ind w:left="681" w:hanging="284"/>
        <w:jc w:val="both"/>
        <w:rPr>
          <w:rFonts w:ascii="Times New Roman" w:hAnsi="Times New Roman"/>
        </w:rPr>
      </w:pPr>
      <w:r w:rsidRPr="005160EE">
        <w:rPr>
          <w:rFonts w:ascii="Times New Roman" w:hAnsi="Times New Roman"/>
        </w:rPr>
        <w:t xml:space="preserve">• </w:t>
      </w:r>
      <w:r>
        <w:rPr>
          <w:rFonts w:ascii="Times New Roman" w:hAnsi="Times New Roman"/>
        </w:rPr>
        <w:tab/>
      </w:r>
      <w:r w:rsidRPr="005160EE">
        <w:rPr>
          <w:rFonts w:ascii="Times New Roman" w:hAnsi="Times New Roman"/>
        </w:rPr>
        <w:t>Schedario generale della cooperazione</w:t>
      </w:r>
      <w:r>
        <w:rPr>
          <w:rFonts w:ascii="Times New Roman" w:hAnsi="Times New Roman"/>
        </w:rPr>
        <w:t xml:space="preserve"> </w:t>
      </w:r>
      <w:bookmarkStart w:id="18" w:name="Testo26"/>
      <w:r>
        <w:rPr>
          <w:rFonts w:ascii="Times New Roman" w:hAnsi="Times New Roman"/>
        </w:rPr>
        <w:fldChar w:fldCharType="begin">
          <w:ffData>
            <w:name w:val="Testo26"/>
            <w:enabled/>
            <w:calcOnExit w:val="0"/>
            <w:textInput>
              <w:default w:val="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w:t>
      </w:r>
      <w:r>
        <w:rPr>
          <w:rFonts w:ascii="Times New Roman" w:hAnsi="Times New Roman"/>
        </w:rPr>
        <w:fldChar w:fldCharType="end"/>
      </w:r>
      <w:bookmarkEnd w:id="18"/>
      <w:r>
        <w:rPr>
          <w:rFonts w:ascii="Times New Roman" w:hAnsi="Times New Roman"/>
        </w:rPr>
        <w:t>;</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3. </w:t>
      </w:r>
      <w:r>
        <w:rPr>
          <w:rFonts w:ascii="Times New Roman" w:hAnsi="Times New Roman"/>
        </w:rPr>
        <w:tab/>
      </w:r>
      <w:r w:rsidRPr="005160EE">
        <w:rPr>
          <w:rFonts w:ascii="Times New Roman" w:hAnsi="Times New Roman"/>
        </w:rPr>
        <w:t>di essere autorizzato a svolgere l’attività bancaria di cui all’art. 10 del D.Lgs. 1.9.1993, n. 385 e art. 208 del D.Lgs. 267/2000 e s.m.i.;</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4. </w:t>
      </w:r>
      <w:r>
        <w:rPr>
          <w:rFonts w:ascii="Times New Roman" w:hAnsi="Times New Roman"/>
        </w:rPr>
        <w:tab/>
      </w:r>
      <w:r w:rsidRPr="005160EE">
        <w:rPr>
          <w:rFonts w:ascii="Times New Roman" w:hAnsi="Times New Roman"/>
        </w:rPr>
        <w:t>di essere in possesso della certificazione di qualità UNI EN ISO 9001:2008;</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5. </w:t>
      </w:r>
      <w:r>
        <w:rPr>
          <w:rFonts w:ascii="Times New Roman" w:hAnsi="Times New Roman"/>
        </w:rPr>
        <w:tab/>
      </w:r>
      <w:r w:rsidRPr="005160EE">
        <w:rPr>
          <w:rFonts w:ascii="Times New Roman" w:hAnsi="Times New Roman"/>
        </w:rPr>
        <w:t>di essere a conoscenza che, a norma dell'art. 211 del D.Lgs. n. 267/2000 il Tesoriere risponde, con tutte le proprie attività e con il proprio patrimonio, di ogni somma e valore dallo stesso trattenuti in deposito o in consegna per conto dell'Ente affidante o a terzi e per tutte le operazioni comunque attinenti al Servizio di Tesoreria;</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6. </w:t>
      </w:r>
      <w:r>
        <w:rPr>
          <w:rFonts w:ascii="Times New Roman" w:hAnsi="Times New Roman"/>
        </w:rPr>
        <w:tab/>
      </w:r>
      <w:r w:rsidRPr="005160EE">
        <w:rPr>
          <w:rFonts w:ascii="Times New Roman" w:hAnsi="Times New Roman"/>
        </w:rPr>
        <w:t>di disporre e di utilizzare personale qualificato dotato di specifica esperienza nei servizi di Tesoreria;</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7. </w:t>
      </w:r>
      <w:r>
        <w:rPr>
          <w:rFonts w:ascii="Times New Roman" w:hAnsi="Times New Roman"/>
        </w:rPr>
        <w:tab/>
      </w:r>
      <w:r w:rsidRPr="005160EE">
        <w:rPr>
          <w:rFonts w:ascii="Times New Roman" w:hAnsi="Times New Roman"/>
        </w:rPr>
        <w:t>di accettare, su richiesta della Stazione Appaltante, l'avvio delle procedure del servizio nelle more della stipulazione del contratto;</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8. </w:t>
      </w:r>
      <w:r>
        <w:rPr>
          <w:rFonts w:ascii="Times New Roman" w:hAnsi="Times New Roman"/>
        </w:rPr>
        <w:tab/>
      </w:r>
      <w:r w:rsidRPr="005160EE">
        <w:rPr>
          <w:rFonts w:ascii="Times New Roman" w:hAnsi="Times New Roman"/>
        </w:rPr>
        <w:t>disporre di una procedura software per la gestione informatizzata del servizio di Tesoreria ed il collegamento diretto on-line (gestione del mandato informatico) tra Ente e Tesoriere, idonea a garantire le modalità gestionali previste dalla convenzione;</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9. </w:t>
      </w:r>
      <w:r>
        <w:rPr>
          <w:rFonts w:ascii="Times New Roman" w:hAnsi="Times New Roman"/>
        </w:rPr>
        <w:tab/>
      </w:r>
      <w:r w:rsidRPr="005160EE">
        <w:rPr>
          <w:rFonts w:ascii="Times New Roman" w:hAnsi="Times New Roman"/>
        </w:rPr>
        <w:t xml:space="preserve">di non aver subito nel triennio </w:t>
      </w:r>
      <w:bookmarkStart w:id="19" w:name="Testo27"/>
      <w:r>
        <w:rPr>
          <w:rFonts w:ascii="Times New Roman" w:hAnsi="Times New Roman"/>
        </w:rPr>
        <w:fldChar w:fldCharType="begin">
          <w:ffData>
            <w:name w:val="Testo27"/>
            <w:enabled/>
            <w:calcOnExit w:val="0"/>
            <w:textInput>
              <w:default w:val="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w:t>
      </w:r>
      <w:r>
        <w:rPr>
          <w:rFonts w:ascii="Times New Roman" w:hAnsi="Times New Roman"/>
        </w:rPr>
        <w:fldChar w:fldCharType="end"/>
      </w:r>
      <w:bookmarkEnd w:id="19"/>
      <w:r w:rsidRPr="005160EE">
        <w:rPr>
          <w:rFonts w:ascii="Times New Roman" w:hAnsi="Times New Roman"/>
        </w:rPr>
        <w:t>/</w:t>
      </w:r>
      <w:r>
        <w:rPr>
          <w:rFonts w:ascii="Times New Roman" w:hAnsi="Times New Roman"/>
        </w:rPr>
        <w:fldChar w:fldCharType="begin">
          <w:ffData>
            <w:name w:val="Testo27"/>
            <w:enabled/>
            <w:calcOnExit w:val="0"/>
            <w:textInput>
              <w:default w:val="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w:t>
      </w:r>
      <w:r>
        <w:rPr>
          <w:rFonts w:ascii="Times New Roman" w:hAnsi="Times New Roman"/>
        </w:rPr>
        <w:fldChar w:fldCharType="end"/>
      </w:r>
      <w:r w:rsidRPr="005160EE">
        <w:rPr>
          <w:rFonts w:ascii="Times New Roman" w:hAnsi="Times New Roman"/>
        </w:rPr>
        <w:t xml:space="preserve"> risoluzione anticipata di contratti per servizi analoghi da parte di Pubbliche Amministrazioni a causa di inadempimenti o altre cause attribuibili a responsabilità degli stessi.</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10. </w:t>
      </w:r>
      <w:r>
        <w:rPr>
          <w:rFonts w:ascii="Times New Roman" w:hAnsi="Times New Roman"/>
        </w:rPr>
        <w:tab/>
      </w:r>
      <w:r w:rsidRPr="005160EE">
        <w:rPr>
          <w:rFonts w:ascii="Times New Roman" w:hAnsi="Times New Roman"/>
        </w:rPr>
        <w:t>di impegnarsi a rilevare, in caso di aggiudicazione, le esposizioni in essere derivanti da eventuali anticipazioni concesse dal tesoriere uscente;</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11. </w:t>
      </w:r>
      <w:r>
        <w:rPr>
          <w:rFonts w:ascii="Times New Roman" w:hAnsi="Times New Roman"/>
        </w:rPr>
        <w:tab/>
      </w:r>
      <w:r w:rsidRPr="005160EE">
        <w:rPr>
          <w:rFonts w:ascii="Times New Roman" w:hAnsi="Times New Roman"/>
        </w:rPr>
        <w:t>di aver preso conoscenza e di accettare integralmente il contenuto dello schema di convenzione di Tesoreria, nonché del bando di gara e del disciplinare di gara accettando incondizionatamente tutte le norme e condizioni;</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12. </w:t>
      </w:r>
      <w:r>
        <w:rPr>
          <w:rFonts w:ascii="Times New Roman" w:hAnsi="Times New Roman"/>
        </w:rPr>
        <w:tab/>
      </w:r>
      <w:r w:rsidRPr="005160EE">
        <w:rPr>
          <w:rFonts w:ascii="Times New Roman" w:hAnsi="Times New Roman"/>
        </w:rPr>
        <w:t>che la società non si trova in alcuna delle cause di esclusione dalle procedure di affidamento degli appalti pubblici previste dall’art. 80 del D.Lgs. 50/2016, nonché quelle previste dal Codice delle Leggi Antimafia (D.Lgs. 159/2011);</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13. </w:t>
      </w:r>
      <w:r>
        <w:rPr>
          <w:rFonts w:ascii="Times New Roman" w:hAnsi="Times New Roman"/>
        </w:rPr>
        <w:tab/>
      </w:r>
      <w:r w:rsidRPr="005160EE">
        <w:rPr>
          <w:rFonts w:ascii="Times New Roman" w:hAnsi="Times New Roman"/>
        </w:rPr>
        <w:t xml:space="preserve">che il soggetto concorrente è in regola con gli obblighi di assunzioni obbligatorie di cui la legge n. 68/1999; </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14. </w:t>
      </w:r>
      <w:r>
        <w:rPr>
          <w:rFonts w:ascii="Times New Roman" w:hAnsi="Times New Roman"/>
        </w:rPr>
        <w:tab/>
      </w:r>
      <w:r w:rsidRPr="005160EE">
        <w:rPr>
          <w:rFonts w:ascii="Times New Roman" w:hAnsi="Times New Roman"/>
        </w:rPr>
        <w:t>che nei confronti dell’impresa non è stata applicata la sanzione interdittiva di cui all’art. 9, comma 2, lettera c) del D.Lgs. 8.6.2001 n. 231 o altra sanzione che comporta il divieto di contrarre con la pubblica amministrazione;</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15. </w:t>
      </w:r>
      <w:r>
        <w:rPr>
          <w:rFonts w:ascii="Times New Roman" w:hAnsi="Times New Roman"/>
        </w:rPr>
        <w:tab/>
      </w:r>
      <w:r w:rsidRPr="005160EE">
        <w:rPr>
          <w:rFonts w:ascii="Times New Roman" w:hAnsi="Times New Roman"/>
        </w:rPr>
        <w:t>che l’impresa non si trova nelle cause di esclusione dalle gare di appalto previste dall’art. 1 bis, comma 14, della legge 18.10.2001, n. 383, introdotto dall’art. 1, comma 2, del D.L. 210/2002 convertito nella legge 266/2002;</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16. </w:t>
      </w:r>
      <w:r>
        <w:rPr>
          <w:rFonts w:ascii="Times New Roman" w:hAnsi="Times New Roman"/>
        </w:rPr>
        <w:tab/>
      </w:r>
      <w:r w:rsidRPr="005160EE">
        <w:rPr>
          <w:rFonts w:ascii="Times New Roman" w:hAnsi="Times New Roman"/>
        </w:rPr>
        <w:t>che l’impresa non si trova in alcuna situazione di collegamento di tipo sostanziale con altra impresa concorrente alla presente gara, tale che le relative offerte siano imputabili ad un unico centro decisionale.</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17. </w:t>
      </w:r>
      <w:r>
        <w:rPr>
          <w:rFonts w:ascii="Times New Roman" w:hAnsi="Times New Roman"/>
        </w:rPr>
        <w:tab/>
      </w:r>
      <w:r w:rsidRPr="005160EE">
        <w:rPr>
          <w:rFonts w:ascii="Times New Roman" w:hAnsi="Times New Roman"/>
        </w:rPr>
        <w:t>che, in caso di aggiudicazione, sarà conferito mandato speciale, con rappresentanza o funzioni di capogruppo, e si uniformerà alla disciplina vigente in materia con riguardo alle associazioni temporanee, consorzi e che i partecipanti A.T.I., Consorzio sono:</w:t>
      </w:r>
    </w:p>
    <w:p w:rsidR="005E28BE" w:rsidRPr="005160EE" w:rsidRDefault="005E28BE" w:rsidP="002D3D25">
      <w:pPr>
        <w:spacing w:after="0" w:line="264" w:lineRule="auto"/>
        <w:ind w:left="681" w:hanging="284"/>
        <w:jc w:val="both"/>
        <w:rPr>
          <w:rFonts w:ascii="Times New Roman" w:hAnsi="Times New Roman"/>
        </w:rPr>
      </w:pPr>
      <w:r w:rsidRPr="005160EE">
        <w:rPr>
          <w:rFonts w:ascii="Times New Roman" w:hAnsi="Times New Roman"/>
        </w:rPr>
        <w:t xml:space="preserve">- </w:t>
      </w:r>
      <w:r>
        <w:rPr>
          <w:rFonts w:ascii="Times New Roman" w:hAnsi="Times New Roman"/>
        </w:rPr>
        <w:tab/>
      </w:r>
      <w:r w:rsidRPr="005160EE">
        <w:rPr>
          <w:rFonts w:ascii="Times New Roman" w:hAnsi="Times New Roman"/>
        </w:rPr>
        <w:t xml:space="preserve">Mandataria: </w:t>
      </w:r>
      <w:bookmarkStart w:id="20" w:name="Testo28"/>
      <w:r>
        <w:rPr>
          <w:rFonts w:ascii="Times New Roman" w:hAnsi="Times New Roman"/>
        </w:rPr>
        <w:fldChar w:fldCharType="begin">
          <w:ffData>
            <w:name w:val="Testo28"/>
            <w:enabled/>
            <w:calcOnExit w:val="0"/>
            <w:textInput>
              <w:default w:val="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w:t>
      </w:r>
      <w:r>
        <w:rPr>
          <w:rFonts w:ascii="Times New Roman" w:hAnsi="Times New Roman"/>
        </w:rPr>
        <w:fldChar w:fldCharType="end"/>
      </w:r>
      <w:bookmarkEnd w:id="20"/>
    </w:p>
    <w:p w:rsidR="005E28BE" w:rsidRPr="005160EE" w:rsidRDefault="005E28BE" w:rsidP="002D3D25">
      <w:pPr>
        <w:spacing w:after="0" w:line="264" w:lineRule="auto"/>
        <w:ind w:left="681" w:hanging="284"/>
        <w:jc w:val="both"/>
        <w:rPr>
          <w:rFonts w:ascii="Times New Roman" w:hAnsi="Times New Roman"/>
        </w:rPr>
      </w:pPr>
      <w:r w:rsidRPr="005160EE">
        <w:rPr>
          <w:rFonts w:ascii="Times New Roman" w:hAnsi="Times New Roman"/>
        </w:rPr>
        <w:t xml:space="preserve">- </w:t>
      </w:r>
      <w:r>
        <w:rPr>
          <w:rFonts w:ascii="Times New Roman" w:hAnsi="Times New Roman"/>
        </w:rPr>
        <w:tab/>
      </w:r>
      <w:r w:rsidRPr="005160EE">
        <w:rPr>
          <w:rFonts w:ascii="Times New Roman" w:hAnsi="Times New Roman"/>
        </w:rPr>
        <w:t>Altre mandanti:</w:t>
      </w:r>
      <w:r>
        <w:rPr>
          <w:rFonts w:ascii="Times New Roman" w:hAnsi="Times New Roman"/>
        </w:rPr>
        <w:t xml:space="preserve"> </w:t>
      </w:r>
      <w:bookmarkStart w:id="21" w:name="Testo29"/>
      <w:r>
        <w:rPr>
          <w:rFonts w:ascii="Times New Roman" w:hAnsi="Times New Roman"/>
        </w:rPr>
        <w:fldChar w:fldCharType="begin">
          <w:ffData>
            <w:name w:val="Testo29"/>
            <w:enabled/>
            <w:calcOnExit w:val="0"/>
            <w:textInput>
              <w:default w:val="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w:t>
      </w:r>
      <w:r>
        <w:rPr>
          <w:rFonts w:ascii="Times New Roman" w:hAnsi="Times New Roman"/>
        </w:rPr>
        <w:fldChar w:fldCharType="end"/>
      </w:r>
      <w:bookmarkEnd w:id="21"/>
      <w:r>
        <w:rPr>
          <w:rFonts w:ascii="Times New Roman" w:hAnsi="Times New Roman"/>
        </w:rPr>
        <w:t>;</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19. </w:t>
      </w:r>
      <w:r>
        <w:rPr>
          <w:rFonts w:ascii="Times New Roman" w:hAnsi="Times New Roman"/>
        </w:rPr>
        <w:tab/>
      </w:r>
      <w:r w:rsidRPr="005160EE">
        <w:rPr>
          <w:rFonts w:ascii="Times New Roman" w:hAnsi="Times New Roman"/>
        </w:rPr>
        <w:t>di non partecipare alla gara in più di un’associazione temporanea o consorzio e neppure in forma individuale, qualora abbia partecipato alla gara in associazione o consorzio;</w:t>
      </w:r>
    </w:p>
    <w:p w:rsidR="005E28BE" w:rsidRPr="005160E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20. </w:t>
      </w:r>
      <w:r>
        <w:rPr>
          <w:rFonts w:ascii="Times New Roman" w:hAnsi="Times New Roman"/>
        </w:rPr>
        <w:tab/>
      </w:r>
      <w:r w:rsidRPr="005160EE">
        <w:rPr>
          <w:rFonts w:ascii="Times New Roman" w:hAnsi="Times New Roman"/>
        </w:rPr>
        <w:t>di essere informato, ai sensi e per gli effetti dell’art. 13 del D.Lgs. 196/2003</w:t>
      </w:r>
      <w:r>
        <w:rPr>
          <w:rFonts w:ascii="Times New Roman" w:hAnsi="Times New Roman"/>
        </w:rPr>
        <w:t xml:space="preserve"> e dell’art. 13 del Regolamento UE 679/2016</w:t>
      </w:r>
      <w:r w:rsidRPr="005160EE">
        <w:rPr>
          <w:rFonts w:ascii="Times New Roman" w:hAnsi="Times New Roman"/>
        </w:rPr>
        <w:t xml:space="preserve"> che i dati personali raccolti dal</w:t>
      </w:r>
      <w:r>
        <w:rPr>
          <w:rFonts w:ascii="Times New Roman" w:hAnsi="Times New Roman"/>
        </w:rPr>
        <w:t>l’Ente</w:t>
      </w:r>
      <w:r w:rsidRPr="005160EE">
        <w:rPr>
          <w:rFonts w:ascii="Times New Roman" w:hAnsi="Times New Roman"/>
        </w:rPr>
        <w:t xml:space="preserve"> saranno trattati, anche con strumenti informatici, esclusivamente nell’ambito della presente procedura;</w:t>
      </w:r>
    </w:p>
    <w:p w:rsidR="005E28BE" w:rsidRDefault="005E28BE" w:rsidP="002D3D25">
      <w:pPr>
        <w:spacing w:after="0" w:line="264" w:lineRule="auto"/>
        <w:ind w:left="397" w:hanging="397"/>
        <w:jc w:val="both"/>
        <w:rPr>
          <w:rFonts w:ascii="Times New Roman" w:hAnsi="Times New Roman"/>
        </w:rPr>
      </w:pPr>
      <w:r w:rsidRPr="005160EE">
        <w:rPr>
          <w:rFonts w:ascii="Times New Roman" w:hAnsi="Times New Roman"/>
        </w:rPr>
        <w:t xml:space="preserve">22. </w:t>
      </w:r>
      <w:r>
        <w:rPr>
          <w:rFonts w:ascii="Times New Roman" w:hAnsi="Times New Roman"/>
        </w:rPr>
        <w:tab/>
      </w:r>
      <w:r w:rsidRPr="005160EE">
        <w:rPr>
          <w:rFonts w:ascii="Times New Roman" w:hAnsi="Times New Roman"/>
        </w:rPr>
        <w:t>di impegnarsi ad osservare e a far osservare ai propri collaboratori a qualsiasi titolo, per quanto compatibili con il ruolo e l’attività svolta, gli obblighi di condotta previsti dal Codice di comportamento nazionale dei dipendenti pubblici (DPR n. 62 del 16 aprile 2013) e il codice recante le norme di comportamento per i dipendenti del Comune di</w:t>
      </w:r>
      <w:r>
        <w:rPr>
          <w:rFonts w:ascii="Times New Roman" w:hAnsi="Times New Roman"/>
        </w:rPr>
        <w:t xml:space="preserve"> Alfiano Natta</w:t>
      </w:r>
      <w:r w:rsidRPr="005160EE">
        <w:rPr>
          <w:rFonts w:ascii="Times New Roman" w:hAnsi="Times New Roman"/>
        </w:rPr>
        <w:t>;</w:t>
      </w:r>
    </w:p>
    <w:p w:rsidR="005E28BE" w:rsidRPr="005160EE" w:rsidRDefault="005E28BE" w:rsidP="002D3D25">
      <w:pPr>
        <w:spacing w:after="0" w:line="264" w:lineRule="auto"/>
        <w:ind w:left="397" w:hanging="397"/>
        <w:jc w:val="both"/>
        <w:rPr>
          <w:rFonts w:ascii="Times New Roman" w:hAnsi="Times New Roman"/>
        </w:rPr>
      </w:pPr>
    </w:p>
    <w:p w:rsidR="005E28BE" w:rsidRDefault="005E28BE" w:rsidP="005160EE">
      <w:pPr>
        <w:spacing w:after="0" w:line="264" w:lineRule="auto"/>
        <w:jc w:val="center"/>
        <w:rPr>
          <w:rFonts w:ascii="Times New Roman" w:hAnsi="Times New Roman"/>
          <w:b/>
        </w:rPr>
      </w:pPr>
      <w:r w:rsidRPr="005160EE">
        <w:rPr>
          <w:rFonts w:ascii="Times New Roman" w:hAnsi="Times New Roman"/>
          <w:b/>
        </w:rPr>
        <w:t>DICHIARA INOLTRE</w:t>
      </w:r>
    </w:p>
    <w:p w:rsidR="005E28BE" w:rsidRPr="005160EE" w:rsidRDefault="005E28BE" w:rsidP="005160EE">
      <w:pPr>
        <w:spacing w:after="0" w:line="264" w:lineRule="auto"/>
        <w:jc w:val="center"/>
        <w:rPr>
          <w:rFonts w:ascii="Times New Roman" w:hAnsi="Times New Roman"/>
          <w:b/>
        </w:rPr>
      </w:pPr>
    </w:p>
    <w:p w:rsidR="005E28BE" w:rsidRPr="005160EE" w:rsidRDefault="005E28BE" w:rsidP="002D3D25">
      <w:pPr>
        <w:spacing w:after="0" w:line="264" w:lineRule="auto"/>
        <w:ind w:left="284" w:hanging="284"/>
        <w:jc w:val="both"/>
        <w:rPr>
          <w:rFonts w:ascii="Times New Roman" w:hAnsi="Times New Roman"/>
        </w:rPr>
      </w:pPr>
      <w:r w:rsidRPr="005160EE">
        <w:rPr>
          <w:rFonts w:ascii="Times New Roman" w:hAnsi="Times New Roman"/>
        </w:rPr>
        <w:t xml:space="preserve">1. </w:t>
      </w:r>
      <w:r>
        <w:rPr>
          <w:rFonts w:ascii="Times New Roman" w:hAnsi="Times New Roman"/>
        </w:rPr>
        <w:tab/>
      </w:r>
      <w:r w:rsidRPr="005160EE">
        <w:rPr>
          <w:rFonts w:ascii="Times New Roman" w:hAnsi="Times New Roman"/>
        </w:rPr>
        <w:t>di aver preso visione e di accettare integralmente tutte le norme e condizioni riportate nella convenzione, nel bando, nel disciplinare e in tutti gli atti di gara;</w:t>
      </w:r>
    </w:p>
    <w:p w:rsidR="005E28BE" w:rsidRPr="005160EE" w:rsidRDefault="005E28BE" w:rsidP="002D3D25">
      <w:pPr>
        <w:spacing w:after="0" w:line="264" w:lineRule="auto"/>
        <w:ind w:left="284" w:hanging="284"/>
        <w:jc w:val="both"/>
        <w:rPr>
          <w:rFonts w:ascii="Times New Roman" w:hAnsi="Times New Roman"/>
        </w:rPr>
      </w:pPr>
      <w:r w:rsidRPr="005160EE">
        <w:rPr>
          <w:rFonts w:ascii="Times New Roman" w:hAnsi="Times New Roman"/>
        </w:rPr>
        <w:t xml:space="preserve">2. </w:t>
      </w:r>
      <w:r>
        <w:rPr>
          <w:rFonts w:ascii="Times New Roman" w:hAnsi="Times New Roman"/>
        </w:rPr>
        <w:tab/>
      </w:r>
      <w:r w:rsidRPr="005160EE">
        <w:rPr>
          <w:rFonts w:ascii="Times New Roman" w:hAnsi="Times New Roman"/>
        </w:rPr>
        <w:t>di aver tenuto conto, nel formulare la propria offerta, di tutto ciò che può influire sulla determinazione dei costi, compresi gli obblighi e gli oneri relativi alle disposizioni in materia di sicurezza, di assicurazione, di condizione di lavoro, di previdenza ed assistenza in vigore nella provincia di</w:t>
      </w:r>
      <w:r>
        <w:rPr>
          <w:rFonts w:ascii="Times New Roman" w:hAnsi="Times New Roman"/>
        </w:rPr>
        <w:t xml:space="preserve"> </w:t>
      </w:r>
      <w:bookmarkStart w:id="22" w:name="Testo36"/>
      <w:r>
        <w:rPr>
          <w:rFonts w:ascii="Times New Roman" w:hAnsi="Times New Roman"/>
        </w:rPr>
        <w:fldChar w:fldCharType="begin">
          <w:ffData>
            <w:name w:val="Testo36"/>
            <w:enabled/>
            <w:calcOnExit w:val="0"/>
            <w:textInput>
              <w:default w:val="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w:t>
      </w:r>
      <w:r>
        <w:rPr>
          <w:rFonts w:ascii="Times New Roman" w:hAnsi="Times New Roman"/>
        </w:rPr>
        <w:fldChar w:fldCharType="end"/>
      </w:r>
      <w:bookmarkEnd w:id="22"/>
      <w:r w:rsidRPr="005160EE">
        <w:rPr>
          <w:rFonts w:ascii="Times New Roman" w:hAnsi="Times New Roman"/>
        </w:rPr>
        <w:t>;</w:t>
      </w:r>
    </w:p>
    <w:p w:rsidR="005E28BE" w:rsidRPr="005160EE" w:rsidRDefault="005E28BE" w:rsidP="002D3D25">
      <w:pPr>
        <w:spacing w:after="0" w:line="264" w:lineRule="auto"/>
        <w:ind w:left="284" w:hanging="284"/>
        <w:jc w:val="both"/>
        <w:rPr>
          <w:rFonts w:ascii="Times New Roman" w:hAnsi="Times New Roman"/>
        </w:rPr>
      </w:pPr>
      <w:r w:rsidRPr="005160EE">
        <w:rPr>
          <w:rFonts w:ascii="Times New Roman" w:hAnsi="Times New Roman"/>
        </w:rPr>
        <w:t xml:space="preserve">3. </w:t>
      </w:r>
      <w:r>
        <w:rPr>
          <w:rFonts w:ascii="Times New Roman" w:hAnsi="Times New Roman"/>
        </w:rPr>
        <w:tab/>
      </w:r>
      <w:r w:rsidRPr="005160EE">
        <w:rPr>
          <w:rFonts w:ascii="Times New Roman" w:hAnsi="Times New Roman"/>
        </w:rPr>
        <w:t>di allegare alla presente copia dello schema della convenzione di tesoreria , del bando e del disciplinare di gara, controfirmata per accettazione dal Legale Rappresentante o altro soggetto a ciò designato in base a specifica procura notarile;</w:t>
      </w:r>
    </w:p>
    <w:p w:rsidR="005E28BE" w:rsidRPr="005160EE" w:rsidRDefault="005E28BE" w:rsidP="002D3D25">
      <w:pPr>
        <w:spacing w:after="0" w:line="264" w:lineRule="auto"/>
        <w:ind w:left="284" w:hanging="284"/>
        <w:jc w:val="both"/>
        <w:rPr>
          <w:rFonts w:ascii="Times New Roman" w:hAnsi="Times New Roman"/>
        </w:rPr>
      </w:pPr>
      <w:r w:rsidRPr="005160EE">
        <w:rPr>
          <w:rFonts w:ascii="Times New Roman" w:hAnsi="Times New Roman"/>
        </w:rPr>
        <w:t xml:space="preserve">4. </w:t>
      </w:r>
      <w:r>
        <w:rPr>
          <w:rFonts w:ascii="Times New Roman" w:hAnsi="Times New Roman"/>
        </w:rPr>
        <w:tab/>
      </w:r>
      <w:r w:rsidRPr="005160EE">
        <w:rPr>
          <w:rFonts w:ascii="Times New Roman" w:hAnsi="Times New Roman"/>
        </w:rPr>
        <w:t>di essere a conoscenza che la restituzione del presente modulo, debitamente compilato e controfirmato in ogni pagina, costituirà condizione necessaria per l’ammissione alla procedura ed equivarrà ad attestazione avvenuta presa visione e di accettazione incondizionata di tutte le clausole riportate negli atti di gara;</w:t>
      </w:r>
    </w:p>
    <w:p w:rsidR="005E28BE" w:rsidRPr="005160EE" w:rsidRDefault="005E28BE" w:rsidP="002D3D25">
      <w:pPr>
        <w:spacing w:after="0" w:line="264" w:lineRule="auto"/>
        <w:ind w:left="284" w:hanging="284"/>
        <w:jc w:val="both"/>
        <w:rPr>
          <w:rFonts w:ascii="Times New Roman" w:hAnsi="Times New Roman"/>
        </w:rPr>
      </w:pPr>
      <w:r w:rsidRPr="005160EE">
        <w:rPr>
          <w:rFonts w:ascii="Times New Roman" w:hAnsi="Times New Roman"/>
        </w:rPr>
        <w:t xml:space="preserve">5. </w:t>
      </w:r>
      <w:r>
        <w:rPr>
          <w:rFonts w:ascii="Times New Roman" w:hAnsi="Times New Roman"/>
        </w:rPr>
        <w:tab/>
      </w:r>
      <w:r w:rsidRPr="005160EE">
        <w:rPr>
          <w:rFonts w:ascii="Times New Roman" w:hAnsi="Times New Roman"/>
        </w:rPr>
        <w:t>(SOLO IN CASO DI AVVALIMENTO) che nel caso di utilizzo dell’istituto dell’avvalimento (art. 89 D.Lgs. n. 50/2016 s.m.i.) allega la seguente documentazione, a pena di esclusione:</w:t>
      </w:r>
    </w:p>
    <w:p w:rsidR="005E28BE" w:rsidRPr="005160EE" w:rsidRDefault="005E28BE" w:rsidP="002D3D25">
      <w:pPr>
        <w:spacing w:after="0" w:line="264" w:lineRule="auto"/>
        <w:ind w:left="653" w:hanging="369"/>
        <w:jc w:val="both"/>
        <w:rPr>
          <w:rFonts w:ascii="Times New Roman" w:hAnsi="Times New Roman"/>
        </w:rPr>
      </w:pPr>
      <w:r>
        <w:rPr>
          <w:rFonts w:ascii="Times New Roman" w:hAnsi="Times New Roman"/>
        </w:rPr>
        <w:t>[_]</w:t>
      </w:r>
      <w:r w:rsidRPr="005160EE">
        <w:rPr>
          <w:rFonts w:ascii="Times New Roman" w:hAnsi="Times New Roman"/>
        </w:rPr>
        <w:t xml:space="preserve"> </w:t>
      </w:r>
      <w:r>
        <w:rPr>
          <w:rFonts w:ascii="Times New Roman" w:hAnsi="Times New Roman"/>
        </w:rPr>
        <w:tab/>
      </w:r>
      <w:r w:rsidRPr="005160EE">
        <w:rPr>
          <w:rFonts w:ascii="Times New Roman" w:hAnsi="Times New Roman"/>
        </w:rPr>
        <w:t>una dichiarazione del concorrente attestante l’avvalimento dei requisiti necessari per la partecipazione alla gara, con specifica indicazione dei requisiti stessi e dell’impresa ausiliaria;</w:t>
      </w:r>
    </w:p>
    <w:p w:rsidR="005E28BE" w:rsidRPr="005160EE" w:rsidRDefault="005E28BE" w:rsidP="002D3D25">
      <w:pPr>
        <w:spacing w:after="0" w:line="264" w:lineRule="auto"/>
        <w:ind w:left="653" w:hanging="369"/>
        <w:jc w:val="both"/>
        <w:rPr>
          <w:rFonts w:ascii="Times New Roman" w:hAnsi="Times New Roman"/>
        </w:rPr>
      </w:pPr>
      <w:r>
        <w:rPr>
          <w:rFonts w:ascii="Times New Roman" w:hAnsi="Times New Roman"/>
        </w:rPr>
        <w:t>[_]</w:t>
      </w:r>
      <w:r w:rsidRPr="005160EE">
        <w:rPr>
          <w:rFonts w:ascii="Times New Roman" w:hAnsi="Times New Roman"/>
        </w:rPr>
        <w:t xml:space="preserve"> </w:t>
      </w:r>
      <w:r>
        <w:rPr>
          <w:rFonts w:ascii="Times New Roman" w:hAnsi="Times New Roman"/>
        </w:rPr>
        <w:tab/>
      </w:r>
      <w:r w:rsidRPr="005160EE">
        <w:rPr>
          <w:rFonts w:ascii="Times New Roman" w:hAnsi="Times New Roman"/>
        </w:rPr>
        <w:t>una dichiarazione sottoscritta dall’impresa ausiliaria attestante il possesso da parte di quest’ultima dei requisiti generali di cui all’articolo 80 del D.Lgs. n. 50/2016 s.m.i., nonché il possesso dei requisiti tecnici e delle risorse oggetto di avvalimento;</w:t>
      </w:r>
    </w:p>
    <w:p w:rsidR="005E28BE" w:rsidRPr="005160EE" w:rsidRDefault="005E28BE" w:rsidP="002D3D25">
      <w:pPr>
        <w:spacing w:after="0" w:line="264" w:lineRule="auto"/>
        <w:ind w:left="653" w:hanging="369"/>
        <w:jc w:val="both"/>
        <w:rPr>
          <w:rFonts w:ascii="Times New Roman" w:hAnsi="Times New Roman"/>
        </w:rPr>
      </w:pPr>
      <w:r>
        <w:rPr>
          <w:rFonts w:ascii="Times New Roman" w:hAnsi="Times New Roman"/>
        </w:rPr>
        <w:t>[_]</w:t>
      </w:r>
      <w:r w:rsidRPr="005160EE">
        <w:rPr>
          <w:rFonts w:ascii="Times New Roman" w:hAnsi="Times New Roman"/>
        </w:rPr>
        <w:t xml:space="preserve"> </w:t>
      </w:r>
      <w:r>
        <w:rPr>
          <w:rFonts w:ascii="Times New Roman" w:hAnsi="Times New Roman"/>
        </w:rPr>
        <w:tab/>
      </w:r>
      <w:r w:rsidRPr="005160EE">
        <w:rPr>
          <w:rFonts w:ascii="Times New Roman" w:hAnsi="Times New Roman"/>
        </w:rPr>
        <w:t>una dichiarazione sottoscritta dall’impresa ausiliaria con cui quest’ultima si obbliga verso il concorrente e verso la stazione appaltante a mettere a disposizione per tutta la durata dell’appalto le risorse necessarie di cui è carente il concorrente;</w:t>
      </w:r>
    </w:p>
    <w:p w:rsidR="005E28BE" w:rsidRPr="005160EE" w:rsidRDefault="005E28BE" w:rsidP="002D3D25">
      <w:pPr>
        <w:spacing w:after="0" w:line="264" w:lineRule="auto"/>
        <w:ind w:left="653" w:hanging="369"/>
        <w:jc w:val="both"/>
        <w:rPr>
          <w:rFonts w:ascii="Times New Roman" w:hAnsi="Times New Roman"/>
        </w:rPr>
      </w:pPr>
      <w:r>
        <w:rPr>
          <w:rFonts w:ascii="Times New Roman" w:hAnsi="Times New Roman"/>
        </w:rPr>
        <w:t>[_]</w:t>
      </w:r>
      <w:r w:rsidRPr="005160EE">
        <w:rPr>
          <w:rFonts w:ascii="Times New Roman" w:hAnsi="Times New Roman"/>
        </w:rPr>
        <w:t xml:space="preserve"> </w:t>
      </w:r>
      <w:r>
        <w:rPr>
          <w:rFonts w:ascii="Times New Roman" w:hAnsi="Times New Roman"/>
        </w:rPr>
        <w:tab/>
      </w:r>
      <w:r w:rsidRPr="005160EE">
        <w:rPr>
          <w:rFonts w:ascii="Times New Roman" w:hAnsi="Times New Roman"/>
        </w:rPr>
        <w:t>originale o copia autentica il contratto in virtù del quale l’impresa ausiliaria si obbliga nei confronti del concorrente a fornire i requisiti e a mettere a disposizione le risorse necessarie per tutta la durata dell’appalto.</w:t>
      </w:r>
    </w:p>
    <w:p w:rsidR="005E28BE" w:rsidRPr="005160EE" w:rsidRDefault="005E28BE" w:rsidP="002D3D25">
      <w:pPr>
        <w:spacing w:after="0" w:line="264" w:lineRule="auto"/>
        <w:ind w:left="284" w:hanging="284"/>
        <w:jc w:val="both"/>
        <w:rPr>
          <w:rFonts w:ascii="Times New Roman" w:hAnsi="Times New Roman"/>
        </w:rPr>
      </w:pPr>
      <w:r w:rsidRPr="005160EE">
        <w:rPr>
          <w:rFonts w:ascii="Times New Roman" w:hAnsi="Times New Roman"/>
        </w:rPr>
        <w:t xml:space="preserve">6. </w:t>
      </w:r>
      <w:r>
        <w:rPr>
          <w:rFonts w:ascii="Times New Roman" w:hAnsi="Times New Roman"/>
        </w:rPr>
        <w:tab/>
      </w:r>
      <w:r w:rsidRPr="005160EE">
        <w:rPr>
          <w:rFonts w:ascii="Times New Roman" w:hAnsi="Times New Roman"/>
        </w:rPr>
        <w:t>che l'indirizzo al quale inviare tutte le comunicazioni è il seguente:</w:t>
      </w:r>
    </w:p>
    <w:p w:rsidR="005E28BE" w:rsidRDefault="005E28BE" w:rsidP="002D3D25">
      <w:pPr>
        <w:spacing w:after="0" w:line="264" w:lineRule="auto"/>
        <w:ind w:left="284"/>
        <w:jc w:val="both"/>
        <w:rPr>
          <w:rFonts w:ascii="Times New Roman" w:hAnsi="Times New Roman"/>
        </w:rPr>
      </w:pPr>
      <w:r w:rsidRPr="005160EE">
        <w:rPr>
          <w:rFonts w:ascii="Times New Roman" w:hAnsi="Times New Roman"/>
        </w:rPr>
        <w:t xml:space="preserve">numero di telefono </w:t>
      </w:r>
      <w:bookmarkStart w:id="23" w:name="Testo32"/>
      <w:r>
        <w:rPr>
          <w:rFonts w:ascii="Times New Roman" w:hAnsi="Times New Roman"/>
        </w:rPr>
        <w:fldChar w:fldCharType="begin">
          <w:ffData>
            <w:name w:val="Testo32"/>
            <w:enabled/>
            <w:calcOnExit w:val="0"/>
            <w:textInput>
              <w:default w:val="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w:t>
      </w:r>
      <w:r>
        <w:rPr>
          <w:rFonts w:ascii="Times New Roman" w:hAnsi="Times New Roman"/>
        </w:rPr>
        <w:fldChar w:fldCharType="end"/>
      </w:r>
      <w:bookmarkEnd w:id="23"/>
      <w:r>
        <w:rPr>
          <w:rFonts w:ascii="Times New Roman" w:hAnsi="Times New Roman"/>
        </w:rPr>
        <w:t xml:space="preserve"> </w:t>
      </w:r>
      <w:r w:rsidRPr="005160EE">
        <w:rPr>
          <w:rFonts w:ascii="Times New Roman" w:hAnsi="Times New Roman"/>
        </w:rPr>
        <w:t xml:space="preserve">indirizzo e-mail </w:t>
      </w:r>
      <w:bookmarkStart w:id="24" w:name="Testo33"/>
      <w:r>
        <w:rPr>
          <w:rFonts w:ascii="Times New Roman" w:hAnsi="Times New Roman"/>
        </w:rPr>
        <w:fldChar w:fldCharType="begin">
          <w:ffData>
            <w:name w:val="Testo33"/>
            <w:enabled/>
            <w:calcOnExit w:val="0"/>
            <w:textInput>
              <w:default w:val="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w:t>
      </w:r>
      <w:r>
        <w:rPr>
          <w:rFonts w:ascii="Times New Roman" w:hAnsi="Times New Roman"/>
        </w:rPr>
        <w:fldChar w:fldCharType="end"/>
      </w:r>
      <w:bookmarkEnd w:id="24"/>
      <w:r>
        <w:rPr>
          <w:rFonts w:ascii="Times New Roman" w:hAnsi="Times New Roman"/>
        </w:rPr>
        <w:t xml:space="preserve"> </w:t>
      </w:r>
      <w:r w:rsidRPr="005160EE">
        <w:rPr>
          <w:rFonts w:ascii="Times New Roman" w:hAnsi="Times New Roman"/>
        </w:rPr>
        <w:t>posta elettronica certificata</w:t>
      </w:r>
      <w:r>
        <w:rPr>
          <w:rFonts w:ascii="Times New Roman" w:hAnsi="Times New Roman"/>
        </w:rPr>
        <w:t xml:space="preserve"> </w:t>
      </w:r>
      <w:bookmarkStart w:id="25" w:name="Testo34"/>
      <w:r>
        <w:rPr>
          <w:rFonts w:ascii="Times New Roman" w:hAnsi="Times New Roman"/>
        </w:rPr>
        <w:fldChar w:fldCharType="begin">
          <w:ffData>
            <w:name w:val="Testo34"/>
            <w:enabled/>
            <w:calcOnExit w:val="0"/>
            <w:textInput>
              <w:default w:val="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w:t>
      </w:r>
      <w:r>
        <w:rPr>
          <w:rFonts w:ascii="Times New Roman" w:hAnsi="Times New Roman"/>
        </w:rPr>
        <w:fldChar w:fldCharType="end"/>
      </w:r>
      <w:bookmarkEnd w:id="25"/>
      <w:r>
        <w:rPr>
          <w:rFonts w:ascii="Times New Roman" w:hAnsi="Times New Roman"/>
        </w:rPr>
        <w:t>.</w:t>
      </w:r>
    </w:p>
    <w:p w:rsidR="005E28BE" w:rsidRPr="005160EE" w:rsidRDefault="005E28BE" w:rsidP="002D3D25">
      <w:pPr>
        <w:spacing w:after="0" w:line="264" w:lineRule="auto"/>
        <w:ind w:left="284"/>
        <w:jc w:val="both"/>
        <w:rPr>
          <w:rFonts w:ascii="Times New Roman" w:hAnsi="Times New Roman"/>
        </w:rPr>
      </w:pPr>
    </w:p>
    <w:bookmarkStart w:id="26" w:name="Testo35"/>
    <w:p w:rsidR="005E28BE" w:rsidRDefault="005E28BE" w:rsidP="005160EE">
      <w:pPr>
        <w:spacing w:after="0" w:line="264" w:lineRule="auto"/>
        <w:rPr>
          <w:rFonts w:ascii="Times New Roman" w:hAnsi="Times New Roman"/>
        </w:rPr>
      </w:pPr>
      <w:r>
        <w:rPr>
          <w:rFonts w:ascii="Times New Roman" w:hAnsi="Times New Roman"/>
        </w:rPr>
        <w:fldChar w:fldCharType="begin">
          <w:ffData>
            <w:name w:val="Testo35"/>
            <w:enabled/>
            <w:calcOnExit w:val="0"/>
            <w:textInput>
              <w:default w:val="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w:t>
      </w:r>
      <w:r>
        <w:rPr>
          <w:rFonts w:ascii="Times New Roman" w:hAnsi="Times New Roman"/>
        </w:rPr>
        <w:fldChar w:fldCharType="end"/>
      </w:r>
      <w:bookmarkEnd w:id="26"/>
      <w:r w:rsidRPr="005160EE">
        <w:rPr>
          <w:rFonts w:ascii="Times New Roman" w:hAnsi="Times New Roman"/>
        </w:rPr>
        <w:t>, li</w:t>
      </w:r>
      <w:r>
        <w:rPr>
          <w:rFonts w:ascii="Times New Roman" w:hAnsi="Times New Roman"/>
        </w:rPr>
        <w:t xml:space="preserve"> </w:t>
      </w:r>
      <w:r>
        <w:rPr>
          <w:rFonts w:ascii="Times New Roman" w:hAnsi="Times New Roman"/>
        </w:rPr>
        <w:fldChar w:fldCharType="begin">
          <w:ffData>
            <w:name w:val="Testo35"/>
            <w:enabled/>
            <w:calcOnExit w:val="0"/>
            <w:textInput>
              <w:default w:val="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w:t>
      </w:r>
      <w:r>
        <w:rPr>
          <w:rFonts w:ascii="Times New Roman" w:hAnsi="Times New Roman"/>
        </w:rPr>
        <w:fldChar w:fldCharType="end"/>
      </w:r>
    </w:p>
    <w:p w:rsidR="005E28BE" w:rsidRPr="005160EE" w:rsidRDefault="005E28BE" w:rsidP="005160EE">
      <w:pPr>
        <w:spacing w:after="0" w:line="264" w:lineRule="auto"/>
        <w:rPr>
          <w:rFonts w:ascii="Times New Roman" w:hAnsi="Times New Roman"/>
        </w:rPr>
      </w:pPr>
    </w:p>
    <w:p w:rsidR="005E28BE" w:rsidRDefault="005E28BE" w:rsidP="00AD7C43">
      <w:pPr>
        <w:spacing w:after="0" w:line="264" w:lineRule="auto"/>
        <w:jc w:val="right"/>
        <w:rPr>
          <w:rFonts w:ascii="Times New Roman" w:hAnsi="Times New Roman"/>
          <w:b/>
        </w:rPr>
      </w:pPr>
      <w:r w:rsidRPr="005160EE">
        <w:rPr>
          <w:rFonts w:ascii="Times New Roman" w:hAnsi="Times New Roman"/>
          <w:b/>
        </w:rPr>
        <w:t>FIRMA DEL LEGALE</w:t>
      </w:r>
      <w:r>
        <w:rPr>
          <w:rFonts w:ascii="Times New Roman" w:hAnsi="Times New Roman"/>
          <w:b/>
        </w:rPr>
        <w:t xml:space="preserve"> </w:t>
      </w:r>
      <w:r w:rsidRPr="005160EE">
        <w:rPr>
          <w:rFonts w:ascii="Times New Roman" w:hAnsi="Times New Roman"/>
          <w:b/>
        </w:rPr>
        <w:t>RAPPRESENTANTE</w:t>
      </w:r>
    </w:p>
    <w:p w:rsidR="005E28BE" w:rsidRDefault="005E28BE" w:rsidP="00AD7C43">
      <w:pPr>
        <w:spacing w:after="0" w:line="264" w:lineRule="auto"/>
        <w:jc w:val="right"/>
        <w:rPr>
          <w:rFonts w:ascii="Times New Roman" w:hAnsi="Times New Roman"/>
          <w:b/>
        </w:rPr>
      </w:pPr>
    </w:p>
    <w:p w:rsidR="005E28BE" w:rsidRPr="00AD7C43" w:rsidRDefault="005E28BE" w:rsidP="00AD7C43">
      <w:pPr>
        <w:spacing w:after="0" w:line="264" w:lineRule="auto"/>
        <w:jc w:val="right"/>
        <w:rPr>
          <w:rFonts w:ascii="Times New Roman" w:hAnsi="Times New Roman"/>
        </w:rPr>
      </w:pPr>
      <w:r w:rsidRPr="00AD7C43">
        <w:rPr>
          <w:rFonts w:ascii="Times New Roman" w:hAnsi="Times New Roman"/>
        </w:rPr>
        <w:t>________________________________________</w:t>
      </w:r>
    </w:p>
    <w:p w:rsidR="005E28BE" w:rsidRPr="005160EE" w:rsidRDefault="005E28BE" w:rsidP="005160EE">
      <w:pPr>
        <w:spacing w:after="0" w:line="264" w:lineRule="auto"/>
        <w:jc w:val="right"/>
        <w:rPr>
          <w:rFonts w:ascii="Times New Roman" w:hAnsi="Times New Roman"/>
          <w:b/>
        </w:rPr>
      </w:pPr>
      <w:r w:rsidRPr="005160EE">
        <w:rPr>
          <w:rFonts w:ascii="Times New Roman" w:hAnsi="Times New Roman"/>
          <w:b/>
        </w:rPr>
        <w:t>(Timbro e firma leggibili)</w:t>
      </w:r>
    </w:p>
    <w:p w:rsidR="005E28BE" w:rsidRDefault="005E28BE" w:rsidP="005160EE">
      <w:pPr>
        <w:spacing w:after="0" w:line="264" w:lineRule="auto"/>
        <w:jc w:val="both"/>
        <w:rPr>
          <w:rFonts w:ascii="Times New Roman" w:hAnsi="Times New Roman"/>
          <w:i/>
        </w:rPr>
      </w:pPr>
    </w:p>
    <w:p w:rsidR="005E28BE" w:rsidRPr="005160EE" w:rsidRDefault="005E28BE" w:rsidP="005160EE">
      <w:pPr>
        <w:spacing w:after="0" w:line="264" w:lineRule="auto"/>
        <w:jc w:val="both"/>
        <w:rPr>
          <w:rFonts w:ascii="Times New Roman" w:hAnsi="Times New Roman"/>
          <w:i/>
        </w:rPr>
      </w:pPr>
      <w:r w:rsidRPr="005160EE">
        <w:rPr>
          <w:rFonts w:ascii="Times New Roman" w:hAnsi="Times New Roman"/>
          <w:i/>
        </w:rPr>
        <w:t>Allegati:</w:t>
      </w:r>
    </w:p>
    <w:p w:rsidR="005E28BE" w:rsidRPr="005160EE" w:rsidRDefault="005E28BE" w:rsidP="00AD7C43">
      <w:pPr>
        <w:spacing w:after="0" w:line="264" w:lineRule="auto"/>
        <w:ind w:left="284" w:hanging="284"/>
        <w:jc w:val="both"/>
        <w:rPr>
          <w:rFonts w:ascii="Times New Roman" w:hAnsi="Times New Roman"/>
          <w:i/>
        </w:rPr>
      </w:pPr>
      <w:r w:rsidRPr="005160EE">
        <w:rPr>
          <w:rFonts w:ascii="Times New Roman" w:hAnsi="Times New Roman"/>
          <w:i/>
        </w:rPr>
        <w:t xml:space="preserve">- </w:t>
      </w:r>
      <w:r>
        <w:rPr>
          <w:rFonts w:ascii="Times New Roman" w:hAnsi="Times New Roman"/>
          <w:i/>
        </w:rPr>
        <w:tab/>
      </w:r>
      <w:r w:rsidRPr="005160EE">
        <w:rPr>
          <w:rFonts w:ascii="Times New Roman" w:hAnsi="Times New Roman"/>
          <w:i/>
        </w:rPr>
        <w:t>Copia fotostatica del documento di identità in corso di validità del Legale Rappresentante;</w:t>
      </w:r>
    </w:p>
    <w:p w:rsidR="005E28BE" w:rsidRPr="005160EE" w:rsidRDefault="005E28BE" w:rsidP="00AD7C43">
      <w:pPr>
        <w:spacing w:after="0" w:line="264" w:lineRule="auto"/>
        <w:ind w:left="284" w:hanging="284"/>
        <w:jc w:val="both"/>
        <w:rPr>
          <w:rFonts w:ascii="Times New Roman" w:hAnsi="Times New Roman"/>
          <w:i/>
        </w:rPr>
      </w:pPr>
      <w:r w:rsidRPr="005160EE">
        <w:rPr>
          <w:rFonts w:ascii="Times New Roman" w:hAnsi="Times New Roman"/>
          <w:i/>
        </w:rPr>
        <w:t xml:space="preserve">- </w:t>
      </w:r>
      <w:r>
        <w:rPr>
          <w:rFonts w:ascii="Times New Roman" w:hAnsi="Times New Roman"/>
          <w:i/>
        </w:rPr>
        <w:tab/>
      </w:r>
      <w:r w:rsidRPr="005160EE">
        <w:rPr>
          <w:rFonts w:ascii="Times New Roman" w:hAnsi="Times New Roman"/>
          <w:i/>
        </w:rPr>
        <w:t>Copia dello Schema di Convenzione del Servizio di Tesoreria sottoscritt</w:t>
      </w:r>
      <w:r>
        <w:rPr>
          <w:rFonts w:ascii="Times New Roman" w:hAnsi="Times New Roman"/>
          <w:i/>
        </w:rPr>
        <w:t>a</w:t>
      </w:r>
      <w:r w:rsidRPr="005160EE">
        <w:rPr>
          <w:rFonts w:ascii="Times New Roman" w:hAnsi="Times New Roman"/>
          <w:i/>
        </w:rPr>
        <w:t xml:space="preserve"> su ogni pagine per accettazione;</w:t>
      </w:r>
    </w:p>
    <w:p w:rsidR="005E28BE" w:rsidRPr="005160EE" w:rsidRDefault="005E28BE" w:rsidP="00AD7C43">
      <w:pPr>
        <w:spacing w:after="0" w:line="264" w:lineRule="auto"/>
        <w:ind w:left="284" w:hanging="284"/>
        <w:jc w:val="both"/>
        <w:rPr>
          <w:rFonts w:ascii="Times New Roman" w:hAnsi="Times New Roman"/>
          <w:i/>
        </w:rPr>
      </w:pPr>
      <w:r w:rsidRPr="005160EE">
        <w:rPr>
          <w:rFonts w:ascii="Times New Roman" w:hAnsi="Times New Roman"/>
          <w:i/>
        </w:rPr>
        <w:t xml:space="preserve">- </w:t>
      </w:r>
      <w:r>
        <w:rPr>
          <w:rFonts w:ascii="Times New Roman" w:hAnsi="Times New Roman"/>
          <w:i/>
        </w:rPr>
        <w:tab/>
      </w:r>
      <w:r w:rsidRPr="005160EE">
        <w:rPr>
          <w:rFonts w:ascii="Times New Roman" w:hAnsi="Times New Roman"/>
          <w:i/>
        </w:rPr>
        <w:t>Copia autenticata del Titolo e/o Procura in base al quale si giustificano i poteri di rappresentanza del firmatario, nel caso in cui l’offerta e/o la documentazione di cui sopra siano sottoscritte da persona diversa dal Legale Rappresentante dell’operatore economico;</w:t>
      </w:r>
    </w:p>
    <w:p w:rsidR="005E28BE" w:rsidRPr="005160EE" w:rsidRDefault="005E28BE" w:rsidP="00AD7C43">
      <w:pPr>
        <w:spacing w:after="0" w:line="264" w:lineRule="auto"/>
        <w:ind w:left="284" w:hanging="284"/>
        <w:jc w:val="both"/>
        <w:rPr>
          <w:rFonts w:ascii="Times New Roman" w:hAnsi="Times New Roman"/>
          <w:i/>
        </w:rPr>
      </w:pPr>
      <w:r w:rsidRPr="005160EE">
        <w:rPr>
          <w:rFonts w:ascii="Times New Roman" w:hAnsi="Times New Roman"/>
          <w:i/>
        </w:rPr>
        <w:t xml:space="preserve">- </w:t>
      </w:r>
      <w:r>
        <w:rPr>
          <w:rFonts w:ascii="Times New Roman" w:hAnsi="Times New Roman"/>
          <w:i/>
        </w:rPr>
        <w:tab/>
      </w:r>
      <w:r w:rsidRPr="005160EE">
        <w:rPr>
          <w:rFonts w:ascii="Times New Roman" w:hAnsi="Times New Roman"/>
          <w:i/>
        </w:rPr>
        <w:t>PassOE di cui all'art. 2, comma 3, delibera del 20 dicembre 2012 n. 111 dell'ANAC.</w:t>
      </w:r>
    </w:p>
    <w:p w:rsidR="005E28BE" w:rsidRDefault="005E28BE" w:rsidP="005160EE">
      <w:pPr>
        <w:spacing w:after="0" w:line="264" w:lineRule="auto"/>
        <w:jc w:val="both"/>
        <w:rPr>
          <w:rFonts w:ascii="Times New Roman" w:hAnsi="Times New Roman"/>
          <w:i/>
        </w:rPr>
      </w:pPr>
    </w:p>
    <w:p w:rsidR="005E28BE" w:rsidRPr="005160EE" w:rsidRDefault="005E28BE" w:rsidP="005160EE">
      <w:pPr>
        <w:spacing w:after="0" w:line="264" w:lineRule="auto"/>
        <w:jc w:val="both"/>
        <w:rPr>
          <w:rFonts w:ascii="Times New Roman" w:hAnsi="Times New Roman"/>
          <w:i/>
        </w:rPr>
      </w:pPr>
      <w:r w:rsidRPr="005160EE">
        <w:rPr>
          <w:rFonts w:ascii="Times New Roman" w:hAnsi="Times New Roman"/>
          <w:i/>
        </w:rPr>
        <w:t>Ai sensi del Regolamento Europeo UE 2016/679 il sottoscritto dichiara di acconsentire, espressamente e validamente, al trattamento dei dati innanzi riportati per l'espletamento della procedura per l’affidamento del servizio.</w:t>
      </w:r>
    </w:p>
    <w:sectPr w:rsidR="005E28BE" w:rsidRPr="005160EE" w:rsidSect="005160EE">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8BE" w:rsidRDefault="005E28BE" w:rsidP="005160EE">
      <w:pPr>
        <w:spacing w:after="0" w:line="240" w:lineRule="auto"/>
      </w:pPr>
      <w:r>
        <w:separator/>
      </w:r>
    </w:p>
  </w:endnote>
  <w:endnote w:type="continuationSeparator" w:id="0">
    <w:p w:rsidR="005E28BE" w:rsidRDefault="005E28BE" w:rsidP="00516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8BE" w:rsidRDefault="005E28BE" w:rsidP="005160EE">
      <w:pPr>
        <w:spacing w:after="0" w:line="240" w:lineRule="auto"/>
      </w:pPr>
      <w:r>
        <w:separator/>
      </w:r>
    </w:p>
  </w:footnote>
  <w:footnote w:type="continuationSeparator" w:id="0">
    <w:p w:rsidR="005E28BE" w:rsidRDefault="005E28BE" w:rsidP="005160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E77"/>
    <w:rsid w:val="00005058"/>
    <w:rsid w:val="00080EE6"/>
    <w:rsid w:val="000A3286"/>
    <w:rsid w:val="000D50F7"/>
    <w:rsid w:val="001217F9"/>
    <w:rsid w:val="001752F6"/>
    <w:rsid w:val="00221678"/>
    <w:rsid w:val="002D3D25"/>
    <w:rsid w:val="00407290"/>
    <w:rsid w:val="004517D4"/>
    <w:rsid w:val="004657B4"/>
    <w:rsid w:val="00496A0D"/>
    <w:rsid w:val="005160EE"/>
    <w:rsid w:val="00584CFB"/>
    <w:rsid w:val="005E28BE"/>
    <w:rsid w:val="006839A2"/>
    <w:rsid w:val="006D1865"/>
    <w:rsid w:val="006E0E9E"/>
    <w:rsid w:val="007A1F2C"/>
    <w:rsid w:val="008F1458"/>
    <w:rsid w:val="009A49A1"/>
    <w:rsid w:val="00A608C9"/>
    <w:rsid w:val="00AD7C43"/>
    <w:rsid w:val="00B074B9"/>
    <w:rsid w:val="00B96404"/>
    <w:rsid w:val="00C34710"/>
    <w:rsid w:val="00C50BCD"/>
    <w:rsid w:val="00CC3FD5"/>
    <w:rsid w:val="00CD6A4A"/>
    <w:rsid w:val="00DB322E"/>
    <w:rsid w:val="00DB7594"/>
    <w:rsid w:val="00EC5489"/>
    <w:rsid w:val="00EE1E7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locked="1" w:uiPriority="0"/>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locked="1" w:uiPriority="0"/>
    <w:lsdException w:name="List Continue 3" w:locked="1" w:uiPriority="0"/>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404"/>
    <w:pPr>
      <w:spacing w:after="200" w:line="276"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0E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160EE"/>
    <w:rPr>
      <w:rFonts w:cs="Times New Roman"/>
    </w:rPr>
  </w:style>
  <w:style w:type="paragraph" w:styleId="Footer">
    <w:name w:val="footer"/>
    <w:basedOn w:val="Normal"/>
    <w:link w:val="FooterChar"/>
    <w:uiPriority w:val="99"/>
    <w:rsid w:val="005160E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160E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artcig.anticorruzione.it/AVCP-SmartCig/preparaDettaglioComunicazioneOS.action?codDettaglioCarnet=5387767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1629</Words>
  <Characters>9286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Alfiano Natta</dc:creator>
  <cp:keywords/>
  <dc:description/>
  <cp:lastModifiedBy>Ragioneria</cp:lastModifiedBy>
  <cp:revision>2</cp:revision>
  <cp:lastPrinted>2021-05-19T11:23:00Z</cp:lastPrinted>
  <dcterms:created xsi:type="dcterms:W3CDTF">2021-10-08T17:07:00Z</dcterms:created>
  <dcterms:modified xsi:type="dcterms:W3CDTF">2021-10-08T17:07:00Z</dcterms:modified>
</cp:coreProperties>
</file>