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1EC53" w14:textId="00B79E9C" w:rsidR="00735D43" w:rsidRPr="003464D5" w:rsidRDefault="009E6361" w:rsidP="003464D5">
      <w:pPr>
        <w:jc w:val="center"/>
        <w:rPr>
          <w:b/>
        </w:rPr>
      </w:pPr>
      <w:r w:rsidRPr="003464D5">
        <w:rPr>
          <w:b/>
        </w:rPr>
        <w:t>C</w:t>
      </w:r>
      <w:r w:rsidR="003464D5" w:rsidRPr="003464D5">
        <w:rPr>
          <w:b/>
        </w:rPr>
        <w:t>ONVENZIONE</w:t>
      </w:r>
      <w:r w:rsidR="005C1745" w:rsidRPr="003464D5">
        <w:rPr>
          <w:b/>
        </w:rPr>
        <w:t xml:space="preserve"> </w:t>
      </w:r>
      <w:r w:rsidR="00735D43" w:rsidRPr="003464D5">
        <w:rPr>
          <w:b/>
        </w:rPr>
        <w:t xml:space="preserve">TRA </w:t>
      </w:r>
      <w:r w:rsidR="003464D5" w:rsidRPr="003464D5">
        <w:rPr>
          <w:b/>
        </w:rPr>
        <w:t>L’UNIONE MONTANA ALPI GRAIE</w:t>
      </w:r>
      <w:r w:rsidR="00EF1BA5">
        <w:rPr>
          <w:b/>
        </w:rPr>
        <w:t xml:space="preserve"> ED</w:t>
      </w:r>
      <w:r w:rsidR="00986F07">
        <w:rPr>
          <w:b/>
        </w:rPr>
        <w:t xml:space="preserve"> IL COMUNE DI USSEGLIO </w:t>
      </w:r>
      <w:r w:rsidR="00735D43" w:rsidRPr="003464D5">
        <w:rPr>
          <w:b/>
        </w:rPr>
        <w:t xml:space="preserve">PER </w:t>
      </w:r>
      <w:r w:rsidR="009144D1" w:rsidRPr="003464D5">
        <w:rPr>
          <w:b/>
        </w:rPr>
        <w:t>L</w:t>
      </w:r>
      <w:r w:rsidR="003464D5" w:rsidRPr="003464D5">
        <w:rPr>
          <w:b/>
        </w:rPr>
        <w:t xml:space="preserve">A REALIZZAZIONE </w:t>
      </w:r>
      <w:r w:rsidR="00E66D7B">
        <w:rPr>
          <w:b/>
        </w:rPr>
        <w:t xml:space="preserve">DEGLI INTERVENTI </w:t>
      </w:r>
      <w:r w:rsidR="003464D5" w:rsidRPr="003464D5">
        <w:rPr>
          <w:b/>
        </w:rPr>
        <w:t xml:space="preserve">NELL’AMBITO </w:t>
      </w:r>
      <w:r w:rsidR="00986F07">
        <w:rPr>
          <w:b/>
        </w:rPr>
        <w:t>DEL BANDO INVESTIMENTI SISTEMA NEVE REGIONE PIEMONTE 2025/2030 – FSC 21/27. PROGETTO “ALPI GRAIE CON E SENZA LA NEVE” - SCI DISCESA</w:t>
      </w:r>
    </w:p>
    <w:p w14:paraId="6B7432B9" w14:textId="77777777" w:rsidR="003464D5" w:rsidRPr="00FC4059" w:rsidRDefault="003464D5" w:rsidP="003B38D6">
      <w:pPr>
        <w:spacing w:line="312" w:lineRule="auto"/>
        <w:jc w:val="both"/>
        <w:rPr>
          <w:rFonts w:ascii="Calibri" w:hAnsi="Calibri" w:cs="Calibri"/>
        </w:rPr>
      </w:pPr>
    </w:p>
    <w:p w14:paraId="63CAC5BC" w14:textId="027107CF" w:rsidR="00735D43" w:rsidRPr="001A5290" w:rsidRDefault="00735D43" w:rsidP="003B38D6">
      <w:pPr>
        <w:spacing w:line="312" w:lineRule="auto"/>
        <w:jc w:val="both"/>
        <w:rPr>
          <w:rFonts w:ascii="Calibri" w:hAnsi="Calibri" w:cs="Calibri"/>
        </w:rPr>
      </w:pPr>
      <w:r w:rsidRPr="001A5290">
        <w:rPr>
          <w:rFonts w:ascii="Calibri" w:hAnsi="Calibri" w:cs="Calibri"/>
        </w:rPr>
        <w:t xml:space="preserve">L’anno </w:t>
      </w:r>
      <w:proofErr w:type="spellStart"/>
      <w:r w:rsidRPr="001A5290">
        <w:rPr>
          <w:rFonts w:ascii="Calibri" w:hAnsi="Calibri" w:cs="Calibri"/>
        </w:rPr>
        <w:t>duemilaventi</w:t>
      </w:r>
      <w:r w:rsidR="009D692F" w:rsidRPr="001A5290">
        <w:rPr>
          <w:rFonts w:ascii="Calibri" w:hAnsi="Calibri" w:cs="Calibri"/>
        </w:rPr>
        <w:t>sei</w:t>
      </w:r>
      <w:proofErr w:type="spellEnd"/>
      <w:r w:rsidRPr="001A5290">
        <w:rPr>
          <w:rFonts w:ascii="Calibri" w:hAnsi="Calibri" w:cs="Calibri"/>
        </w:rPr>
        <w:t>, addì</w:t>
      </w:r>
      <w:r w:rsidR="00E81AA0" w:rsidRPr="001A5290">
        <w:rPr>
          <w:rFonts w:ascii="Calibri" w:hAnsi="Calibri" w:cs="Calibri"/>
        </w:rPr>
        <w:t xml:space="preserve"> </w:t>
      </w:r>
      <w:r w:rsidR="003965E5" w:rsidRPr="001A5290">
        <w:rPr>
          <w:rFonts w:ascii="Calibri" w:hAnsi="Calibri" w:cs="Calibri"/>
        </w:rPr>
        <w:t>……….</w:t>
      </w:r>
      <w:r w:rsidR="00D13C49" w:rsidRPr="001A5290">
        <w:rPr>
          <w:rFonts w:ascii="Calibri" w:hAnsi="Calibri" w:cs="Calibri"/>
        </w:rPr>
        <w:t xml:space="preserve"> </w:t>
      </w:r>
      <w:r w:rsidRPr="001A5290">
        <w:rPr>
          <w:rFonts w:ascii="Calibri" w:hAnsi="Calibri" w:cs="Calibri"/>
        </w:rPr>
        <w:t>del mese di</w:t>
      </w:r>
      <w:r w:rsidR="00D13C49" w:rsidRPr="001A5290">
        <w:rPr>
          <w:rFonts w:ascii="Calibri" w:hAnsi="Calibri" w:cs="Calibri"/>
        </w:rPr>
        <w:t xml:space="preserve"> </w:t>
      </w:r>
      <w:r w:rsidR="003965E5" w:rsidRPr="001A5290">
        <w:rPr>
          <w:rFonts w:ascii="Calibri" w:hAnsi="Calibri" w:cs="Calibri"/>
        </w:rPr>
        <w:t>…………….</w:t>
      </w:r>
      <w:r w:rsidR="00736F0C" w:rsidRPr="001A5290">
        <w:rPr>
          <w:rFonts w:ascii="Calibri" w:hAnsi="Calibri" w:cs="Calibri"/>
        </w:rPr>
        <w:t xml:space="preserve"> </w:t>
      </w:r>
      <w:r w:rsidRPr="001A5290">
        <w:rPr>
          <w:rFonts w:ascii="Calibri" w:hAnsi="Calibri" w:cs="Calibri"/>
        </w:rPr>
        <w:t>tra:</w:t>
      </w:r>
    </w:p>
    <w:p w14:paraId="7A930E65" w14:textId="3E922796" w:rsidR="001F08B3" w:rsidRPr="00FC4059" w:rsidRDefault="003464D5" w:rsidP="002B6A13">
      <w:pPr>
        <w:pStyle w:val="Paragrafoelenco"/>
        <w:numPr>
          <w:ilvl w:val="0"/>
          <w:numId w:val="8"/>
        </w:numPr>
        <w:spacing w:line="312" w:lineRule="auto"/>
        <w:jc w:val="both"/>
        <w:rPr>
          <w:rFonts w:ascii="Calibri" w:hAnsi="Calibri" w:cs="Calibri"/>
          <w:sz w:val="22"/>
          <w:szCs w:val="22"/>
        </w:rPr>
      </w:pPr>
      <w:r w:rsidRPr="00FC4059">
        <w:rPr>
          <w:rFonts w:ascii="Calibri" w:hAnsi="Calibri" w:cs="Calibri"/>
          <w:sz w:val="22"/>
          <w:szCs w:val="22"/>
        </w:rPr>
        <w:t>l’UNIONE MONTANA ALPI GRAIE</w:t>
      </w:r>
      <w:r w:rsidR="00460DD1" w:rsidRPr="00FC4059">
        <w:rPr>
          <w:rFonts w:ascii="Calibri" w:hAnsi="Calibri" w:cs="Calibri"/>
          <w:sz w:val="22"/>
          <w:szCs w:val="22"/>
        </w:rPr>
        <w:t xml:space="preserve">, codice fiscale 92050540019, in persona di </w:t>
      </w:r>
      <w:proofErr w:type="spellStart"/>
      <w:r w:rsidR="002779AB" w:rsidRPr="00FC4059">
        <w:rPr>
          <w:rFonts w:ascii="Calibri" w:hAnsi="Calibri" w:cs="Calibri"/>
          <w:sz w:val="22"/>
          <w:szCs w:val="22"/>
        </w:rPr>
        <w:t>Majrano</w:t>
      </w:r>
      <w:proofErr w:type="spellEnd"/>
      <w:r w:rsidR="002779AB" w:rsidRPr="00FC4059">
        <w:rPr>
          <w:rFonts w:ascii="Calibri" w:hAnsi="Calibri" w:cs="Calibri"/>
          <w:sz w:val="22"/>
          <w:szCs w:val="22"/>
        </w:rPr>
        <w:t xml:space="preserve"> Daniela</w:t>
      </w:r>
      <w:r w:rsidR="00460DD1" w:rsidRPr="00FC4059">
        <w:rPr>
          <w:rFonts w:ascii="Calibri" w:hAnsi="Calibri" w:cs="Calibri"/>
          <w:sz w:val="22"/>
          <w:szCs w:val="22"/>
        </w:rPr>
        <w:t>, nat</w:t>
      </w:r>
      <w:r w:rsidR="002779AB" w:rsidRPr="00FC4059">
        <w:rPr>
          <w:rFonts w:ascii="Calibri" w:hAnsi="Calibri" w:cs="Calibri"/>
          <w:sz w:val="22"/>
          <w:szCs w:val="22"/>
        </w:rPr>
        <w:t>a</w:t>
      </w:r>
      <w:r w:rsidR="00460DD1" w:rsidRPr="00FC4059">
        <w:rPr>
          <w:rFonts w:ascii="Calibri" w:hAnsi="Calibri" w:cs="Calibri"/>
          <w:sz w:val="22"/>
          <w:szCs w:val="22"/>
        </w:rPr>
        <w:t xml:space="preserve"> a </w:t>
      </w:r>
      <w:r w:rsidR="002779AB" w:rsidRPr="00FC4059">
        <w:rPr>
          <w:rFonts w:ascii="Calibri" w:hAnsi="Calibri" w:cs="Calibri"/>
          <w:sz w:val="22"/>
          <w:szCs w:val="22"/>
        </w:rPr>
        <w:t>Torino</w:t>
      </w:r>
      <w:r w:rsidR="00460DD1" w:rsidRPr="00FC4059">
        <w:rPr>
          <w:rFonts w:ascii="Calibri" w:hAnsi="Calibri" w:cs="Calibri"/>
          <w:sz w:val="22"/>
          <w:szCs w:val="22"/>
        </w:rPr>
        <w:t xml:space="preserve"> il </w:t>
      </w:r>
      <w:r w:rsidR="002779AB" w:rsidRPr="00FC4059">
        <w:rPr>
          <w:rFonts w:ascii="Calibri" w:hAnsi="Calibri" w:cs="Calibri"/>
          <w:sz w:val="22"/>
          <w:szCs w:val="22"/>
        </w:rPr>
        <w:t>04/07/1951</w:t>
      </w:r>
      <w:r w:rsidR="00460DD1" w:rsidRPr="00FC4059">
        <w:rPr>
          <w:rFonts w:ascii="Calibri" w:hAnsi="Calibri" w:cs="Calibri"/>
          <w:sz w:val="22"/>
          <w:szCs w:val="22"/>
        </w:rPr>
        <w:t xml:space="preserve">, </w:t>
      </w:r>
      <w:r w:rsidR="00735D43" w:rsidRPr="00FC4059">
        <w:rPr>
          <w:rFonts w:ascii="Calibri" w:hAnsi="Calibri" w:cs="Calibri"/>
          <w:sz w:val="22"/>
          <w:szCs w:val="22"/>
        </w:rPr>
        <w:t xml:space="preserve">nella sua qualità di </w:t>
      </w:r>
      <w:r w:rsidR="00460DD1" w:rsidRPr="00FC4059">
        <w:rPr>
          <w:rFonts w:ascii="Calibri" w:hAnsi="Calibri" w:cs="Calibri"/>
          <w:sz w:val="22"/>
          <w:szCs w:val="22"/>
        </w:rPr>
        <w:t>Presidente,</w:t>
      </w:r>
      <w:r w:rsidR="00735D43" w:rsidRPr="00FC4059">
        <w:rPr>
          <w:rFonts w:ascii="Calibri" w:hAnsi="Calibri" w:cs="Calibri"/>
          <w:sz w:val="22"/>
          <w:szCs w:val="22"/>
        </w:rPr>
        <w:t xml:space="preserve"> domiciliato per la carica presso la Sede </w:t>
      </w:r>
      <w:r w:rsidRPr="00FC4059">
        <w:rPr>
          <w:rFonts w:ascii="Calibri" w:hAnsi="Calibri" w:cs="Calibri"/>
          <w:sz w:val="22"/>
          <w:szCs w:val="22"/>
        </w:rPr>
        <w:t>dell’Ente</w:t>
      </w:r>
      <w:r w:rsidR="0090281F" w:rsidRPr="00FC4059">
        <w:rPr>
          <w:rFonts w:ascii="Calibri" w:hAnsi="Calibri" w:cs="Calibri"/>
          <w:sz w:val="22"/>
          <w:szCs w:val="22"/>
        </w:rPr>
        <w:t>,</w:t>
      </w:r>
      <w:r w:rsidR="00736F0C" w:rsidRPr="00FC4059">
        <w:rPr>
          <w:rFonts w:ascii="Calibri" w:hAnsi="Calibri" w:cs="Calibri"/>
          <w:sz w:val="22"/>
          <w:szCs w:val="22"/>
        </w:rPr>
        <w:t xml:space="preserve"> </w:t>
      </w:r>
      <w:r w:rsidR="0090281F" w:rsidRPr="00FC4059">
        <w:rPr>
          <w:rFonts w:ascii="Calibri" w:hAnsi="Calibri" w:cs="Calibri"/>
          <w:sz w:val="22"/>
          <w:szCs w:val="22"/>
        </w:rPr>
        <w:t>di seguito, per brevità espositiva, indicata anche come Unione</w:t>
      </w:r>
    </w:p>
    <w:p w14:paraId="04559C0E" w14:textId="6FF3D9DA" w:rsidR="002B6A13" w:rsidRPr="001A5290" w:rsidRDefault="002779AB" w:rsidP="00E66D7B">
      <w:pPr>
        <w:pStyle w:val="Paragrafoelenco"/>
        <w:numPr>
          <w:ilvl w:val="0"/>
          <w:numId w:val="8"/>
        </w:numPr>
        <w:spacing w:line="312" w:lineRule="auto"/>
        <w:jc w:val="both"/>
        <w:rPr>
          <w:rFonts w:ascii="Calibri" w:hAnsi="Calibri" w:cs="Calibri"/>
          <w:sz w:val="22"/>
          <w:szCs w:val="22"/>
        </w:rPr>
      </w:pPr>
      <w:r w:rsidRPr="001A5290">
        <w:rPr>
          <w:rFonts w:ascii="Calibri" w:hAnsi="Calibri" w:cs="Calibri"/>
          <w:sz w:val="22"/>
          <w:szCs w:val="22"/>
        </w:rPr>
        <w:t>il COMUNE DI USSEGLIO</w:t>
      </w:r>
      <w:r w:rsidR="00E66D7B" w:rsidRPr="001A5290">
        <w:rPr>
          <w:rFonts w:ascii="Calibri" w:hAnsi="Calibri" w:cs="Calibri"/>
          <w:sz w:val="22"/>
          <w:szCs w:val="22"/>
        </w:rPr>
        <w:t xml:space="preserve">, codice fiscale </w:t>
      </w:r>
      <w:r w:rsidRPr="001A5290">
        <w:rPr>
          <w:rFonts w:ascii="Calibri" w:hAnsi="Calibri" w:cs="Calibri"/>
          <w:sz w:val="22"/>
          <w:szCs w:val="22"/>
        </w:rPr>
        <w:t>83001970017</w:t>
      </w:r>
      <w:r w:rsidR="00460DD1" w:rsidRPr="001A5290">
        <w:rPr>
          <w:rFonts w:ascii="Calibri" w:hAnsi="Calibri" w:cs="Calibri"/>
          <w:sz w:val="22"/>
          <w:szCs w:val="22"/>
        </w:rPr>
        <w:t xml:space="preserve">, </w:t>
      </w:r>
      <w:r w:rsidR="00E66D7B" w:rsidRPr="001A5290">
        <w:rPr>
          <w:rFonts w:ascii="Calibri" w:hAnsi="Calibri" w:cs="Calibri"/>
          <w:sz w:val="22"/>
          <w:szCs w:val="22"/>
        </w:rPr>
        <w:t>in persona di</w:t>
      </w:r>
      <w:r w:rsidR="004E742C">
        <w:rPr>
          <w:rFonts w:ascii="Calibri" w:hAnsi="Calibri" w:cs="Calibri"/>
          <w:sz w:val="22"/>
          <w:szCs w:val="22"/>
        </w:rPr>
        <w:t xml:space="preserve"> Poma Andrea</w:t>
      </w:r>
      <w:r w:rsidR="00EF1BA5">
        <w:rPr>
          <w:rFonts w:ascii="Calibri" w:hAnsi="Calibri" w:cs="Calibri"/>
          <w:sz w:val="22"/>
          <w:szCs w:val="22"/>
        </w:rPr>
        <w:t>,</w:t>
      </w:r>
      <w:r w:rsidR="00E66D7B" w:rsidRPr="001A5290">
        <w:rPr>
          <w:rFonts w:ascii="Calibri" w:hAnsi="Calibri" w:cs="Calibri"/>
          <w:sz w:val="22"/>
          <w:szCs w:val="22"/>
        </w:rPr>
        <w:t xml:space="preserve"> nat</w:t>
      </w:r>
      <w:r w:rsidR="004E742C">
        <w:rPr>
          <w:rFonts w:ascii="Calibri" w:hAnsi="Calibri" w:cs="Calibri"/>
          <w:sz w:val="22"/>
          <w:szCs w:val="22"/>
        </w:rPr>
        <w:t xml:space="preserve">o a Ciriè </w:t>
      </w:r>
      <w:r w:rsidR="00E66D7B" w:rsidRPr="001A5290">
        <w:rPr>
          <w:rFonts w:ascii="Calibri" w:hAnsi="Calibri" w:cs="Calibri"/>
          <w:sz w:val="22"/>
          <w:szCs w:val="22"/>
        </w:rPr>
        <w:t xml:space="preserve">il </w:t>
      </w:r>
      <w:r w:rsidR="004E742C">
        <w:rPr>
          <w:rFonts w:ascii="Calibri" w:hAnsi="Calibri" w:cs="Calibri"/>
          <w:sz w:val="22"/>
          <w:szCs w:val="22"/>
        </w:rPr>
        <w:t>20</w:t>
      </w:r>
      <w:r w:rsidR="00EF1BA5">
        <w:rPr>
          <w:rFonts w:ascii="Calibri" w:hAnsi="Calibri" w:cs="Calibri"/>
          <w:sz w:val="22"/>
          <w:szCs w:val="22"/>
        </w:rPr>
        <w:t>/</w:t>
      </w:r>
      <w:r w:rsidR="004E742C">
        <w:rPr>
          <w:rFonts w:ascii="Calibri" w:hAnsi="Calibri" w:cs="Calibri"/>
          <w:sz w:val="22"/>
          <w:szCs w:val="22"/>
        </w:rPr>
        <w:t>10/1992</w:t>
      </w:r>
      <w:bookmarkStart w:id="0" w:name="_GoBack"/>
      <w:bookmarkEnd w:id="0"/>
      <w:r w:rsidR="00460DD1" w:rsidRPr="001A5290">
        <w:rPr>
          <w:rFonts w:ascii="Calibri" w:hAnsi="Calibri" w:cs="Calibri"/>
          <w:sz w:val="22"/>
          <w:szCs w:val="22"/>
        </w:rPr>
        <w:t>,</w:t>
      </w:r>
      <w:r w:rsidR="00E66D7B" w:rsidRPr="001A5290">
        <w:rPr>
          <w:rFonts w:ascii="Calibri" w:hAnsi="Calibri" w:cs="Calibri"/>
          <w:sz w:val="22"/>
          <w:szCs w:val="22"/>
        </w:rPr>
        <w:t xml:space="preserve"> nella sua qualità di</w:t>
      </w:r>
      <w:r w:rsidR="00EF1BA5">
        <w:rPr>
          <w:rFonts w:ascii="Calibri" w:hAnsi="Calibri" w:cs="Calibri"/>
          <w:sz w:val="22"/>
          <w:szCs w:val="22"/>
        </w:rPr>
        <w:t xml:space="preserve"> Sindaco</w:t>
      </w:r>
      <w:r w:rsidR="00460DD1" w:rsidRPr="001A5290">
        <w:rPr>
          <w:rFonts w:ascii="Calibri" w:hAnsi="Calibri" w:cs="Calibri"/>
          <w:sz w:val="22"/>
          <w:szCs w:val="22"/>
        </w:rPr>
        <w:t>,</w:t>
      </w:r>
      <w:r w:rsidR="00E66D7B" w:rsidRPr="001A5290">
        <w:rPr>
          <w:rFonts w:ascii="Calibri" w:hAnsi="Calibri" w:cs="Calibri"/>
          <w:sz w:val="22"/>
          <w:szCs w:val="22"/>
        </w:rPr>
        <w:t xml:space="preserve"> domiciliato per la carica presso la Sede dell’Ente,</w:t>
      </w:r>
      <w:r w:rsidR="00A54078" w:rsidRPr="001A5290">
        <w:rPr>
          <w:rFonts w:ascii="Calibri" w:hAnsi="Calibri" w:cs="Calibri"/>
          <w:sz w:val="22"/>
          <w:szCs w:val="22"/>
        </w:rPr>
        <w:t xml:space="preserve"> </w:t>
      </w:r>
      <w:r w:rsidR="00E66D7B" w:rsidRPr="001A5290">
        <w:rPr>
          <w:rFonts w:ascii="Calibri" w:hAnsi="Calibri" w:cs="Calibri"/>
          <w:sz w:val="22"/>
          <w:szCs w:val="22"/>
        </w:rPr>
        <w:t xml:space="preserve">di seguito, per brevità espositiva, </w:t>
      </w:r>
      <w:r w:rsidRPr="001A5290">
        <w:rPr>
          <w:rFonts w:ascii="Calibri" w:hAnsi="Calibri" w:cs="Calibri"/>
          <w:sz w:val="22"/>
          <w:szCs w:val="22"/>
        </w:rPr>
        <w:t>indicato anche come Comune</w:t>
      </w:r>
    </w:p>
    <w:p w14:paraId="56DA47E3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Vista la Legge Regionale n. 2 del 26/01/2009 D.L. 124/2023, convertito, con modificazioni, dalla Legge 13/11/2023, n. 162. Accordo per la Coesione Governo - Regione Piemonte sottoscritto il 07/12/2023. Delibera CIPESS n. 27 del 23/04/2024 - Fondo Sviluppo e Coesione Regione Piemonte 2021/2027.</w:t>
      </w:r>
    </w:p>
    <w:p w14:paraId="0F04A483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Vista la D.G.R. 9-397 del 21/11/2024 e la D.G.R. 29-1081 del 06/05/2025.</w:t>
      </w:r>
    </w:p>
    <w:p w14:paraId="4027EF49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Vista la Determina Dirigenziale 137/A2010A/2025 della Regione Piemonte per l’approvazione del “Bando investimenti Sistema Neve Regione Piemonte 2025-2030” e l’apertura dei termini per la presentazione delle domande di contributo a favore degli enti locali piemontesi a sostegno di investimenti per lo sviluppo, la valorizzazione e la riqualificazione degli sport montani.</w:t>
      </w:r>
    </w:p>
    <w:p w14:paraId="5713981D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Premesso che i contributi riguardano investimenti per lo sci di discesa e per lo sci di fondo, quantificati in base alla tipologia di stazione sciistica.</w:t>
      </w:r>
    </w:p>
    <w:p w14:paraId="5DAE6C19" w14:textId="7D4554A5" w:rsidR="001A5290" w:rsidRDefault="001A5290" w:rsidP="007541B9">
      <w:pPr>
        <w:spacing w:after="120"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Richiamata la Deliberazione di Giunta del Comune di Usseglio n.49 del 15/07/2025 di approvazione del progetto di fattibilità tecnico-economica.</w:t>
      </w:r>
    </w:p>
    <w:p w14:paraId="25BF6D26" w14:textId="4F693B1E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 xml:space="preserve">Richiamata la Delibera di Giunta </w:t>
      </w:r>
      <w:r w:rsidR="001A5290">
        <w:rPr>
          <w:rFonts w:cs="Arial"/>
          <w:szCs w:val="24"/>
        </w:rPr>
        <w:t xml:space="preserve">dell’Unione Montana </w:t>
      </w:r>
      <w:r w:rsidRPr="009D692F">
        <w:rPr>
          <w:rFonts w:cs="Arial"/>
          <w:szCs w:val="24"/>
        </w:rPr>
        <w:t xml:space="preserve">n.47 del 15/07/2025 </w:t>
      </w:r>
      <w:r w:rsidR="001A5290">
        <w:rPr>
          <w:rFonts w:cs="Arial"/>
          <w:szCs w:val="24"/>
        </w:rPr>
        <w:t>di</w:t>
      </w:r>
      <w:r w:rsidRPr="009D692F">
        <w:rPr>
          <w:rFonts w:cs="Arial"/>
          <w:szCs w:val="24"/>
        </w:rPr>
        <w:t xml:space="preserve"> approvazione del progetto di fattibilità tecnico-economica “Alpi Graie con e senza la neve” e candidatura al bando.</w:t>
      </w:r>
    </w:p>
    <w:p w14:paraId="3BCB11C3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Considerato che l’Unione Montana con domanda n.219986 ha presentato la candidatura al bando sullo sci di discesa nei Comuni di Usseglio e Viù.</w:t>
      </w:r>
    </w:p>
    <w:p w14:paraId="78754033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Vista la Determina Dirigenziale 535/A2015A/2025 della Regione Piemonte per l’assegnazione dei contributi agli enti beneficiari per lo sci discesa.</w:t>
      </w:r>
    </w:p>
    <w:p w14:paraId="452CE6FA" w14:textId="77777777" w:rsidR="009D692F" w:rsidRP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Visto il provvedimento di concessione dell’agevolazione di Finpiemonte spa prot. FP/2298 del 27/01/2026.</w:t>
      </w:r>
    </w:p>
    <w:p w14:paraId="66A5E7CC" w14:textId="06EF99AD" w:rsidR="009D692F" w:rsidRDefault="009D692F" w:rsidP="007541B9">
      <w:pPr>
        <w:spacing w:after="120" w:line="276" w:lineRule="auto"/>
        <w:jc w:val="both"/>
        <w:rPr>
          <w:rFonts w:cs="Arial"/>
          <w:szCs w:val="24"/>
        </w:rPr>
      </w:pPr>
      <w:r w:rsidRPr="009D692F">
        <w:rPr>
          <w:rFonts w:cs="Arial"/>
          <w:szCs w:val="24"/>
        </w:rPr>
        <w:t>Considerato che all’Unione Montana è stato assegnato un contributo pari a 1.438.500,00€ su un</w:t>
      </w:r>
      <w:r w:rsidR="00755A79">
        <w:rPr>
          <w:rFonts w:cs="Arial"/>
          <w:szCs w:val="24"/>
        </w:rPr>
        <w:t xml:space="preserve"> </w:t>
      </w:r>
      <w:r w:rsidRPr="009D692F">
        <w:rPr>
          <w:rFonts w:cs="Arial"/>
          <w:szCs w:val="24"/>
        </w:rPr>
        <w:t>progetto complessivo di 1.665.000,00€.</w:t>
      </w:r>
    </w:p>
    <w:p w14:paraId="56F528A6" w14:textId="5B0B3BE8" w:rsidR="008440EE" w:rsidRDefault="008440EE" w:rsidP="007541B9">
      <w:pPr>
        <w:widowControl w:val="0"/>
        <w:spacing w:after="120"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Considerato che gli interventi nel Comune di Usseglio riguardano la stazione sciistica in Località Pian </w:t>
      </w:r>
      <w:proofErr w:type="spellStart"/>
      <w:r>
        <w:rPr>
          <w:rFonts w:cs="Arial"/>
          <w:szCs w:val="24"/>
        </w:rPr>
        <w:t>Benot</w:t>
      </w:r>
      <w:proofErr w:type="spellEnd"/>
      <w:r>
        <w:rPr>
          <w:rFonts w:cs="Arial"/>
          <w:szCs w:val="24"/>
        </w:rPr>
        <w:t xml:space="preserve"> e nello specifico sono previste le seguenti opere: l</w:t>
      </w:r>
      <w:r w:rsidRPr="008440EE">
        <w:rPr>
          <w:rFonts w:cs="Arial"/>
          <w:szCs w:val="24"/>
        </w:rPr>
        <w:t>avori stazione di pompaggio impianto di innevamento Colle delle Lance</w:t>
      </w:r>
      <w:r>
        <w:rPr>
          <w:rFonts w:cs="Arial"/>
          <w:szCs w:val="24"/>
        </w:rPr>
        <w:t>, l</w:t>
      </w:r>
      <w:r w:rsidRPr="008440EE">
        <w:rPr>
          <w:rFonts w:cs="Arial"/>
          <w:szCs w:val="24"/>
        </w:rPr>
        <w:t xml:space="preserve">avori di revisione seggiovia </w:t>
      </w:r>
      <w:proofErr w:type="spellStart"/>
      <w:r w:rsidRPr="008440EE">
        <w:rPr>
          <w:rFonts w:cs="Arial"/>
          <w:szCs w:val="24"/>
        </w:rPr>
        <w:t>Tumlet</w:t>
      </w:r>
      <w:proofErr w:type="spellEnd"/>
      <w:r w:rsidRPr="008440EE">
        <w:rPr>
          <w:rFonts w:cs="Arial"/>
          <w:szCs w:val="24"/>
        </w:rPr>
        <w:t xml:space="preserve"> e sciovia Baby</w:t>
      </w:r>
      <w:r>
        <w:rPr>
          <w:rFonts w:cs="Arial"/>
          <w:szCs w:val="24"/>
        </w:rPr>
        <w:t>.</w:t>
      </w:r>
    </w:p>
    <w:p w14:paraId="5906E65D" w14:textId="41F470E7" w:rsidR="008440EE" w:rsidRPr="008440EE" w:rsidRDefault="008440EE" w:rsidP="007541B9">
      <w:pPr>
        <w:spacing w:after="0" w:line="276" w:lineRule="auto"/>
        <w:jc w:val="both"/>
        <w:rPr>
          <w:rFonts w:cstheme="minorHAnsi"/>
        </w:rPr>
      </w:pPr>
      <w:r>
        <w:rPr>
          <w:rFonts w:cs="Arial"/>
          <w:szCs w:val="24"/>
        </w:rPr>
        <w:t xml:space="preserve">Considerato che il costo complessivo </w:t>
      </w:r>
      <w:r w:rsidRPr="008440EE">
        <w:rPr>
          <w:rFonts w:cstheme="minorHAnsi"/>
        </w:rPr>
        <w:t>dell’opera ammonta a 1.110.000,00€, così ripartiti:</w:t>
      </w:r>
    </w:p>
    <w:p w14:paraId="5743886C" w14:textId="7076ABEB" w:rsidR="008440EE" w:rsidRPr="00221603" w:rsidRDefault="008440EE" w:rsidP="007541B9">
      <w:pPr>
        <w:pStyle w:val="Paragrafoelenco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21603">
        <w:rPr>
          <w:rFonts w:asciiTheme="minorHAnsi" w:hAnsiTheme="minorHAnsi" w:cstheme="minorHAnsi"/>
          <w:sz w:val="22"/>
          <w:szCs w:val="22"/>
        </w:rPr>
        <w:lastRenderedPageBreak/>
        <w:t>969.000,00€ finanziamento pubblico Regione Piemonte;</w:t>
      </w:r>
    </w:p>
    <w:p w14:paraId="2C3CF2ED" w14:textId="3398A2CA" w:rsidR="008440EE" w:rsidRPr="00221603" w:rsidRDefault="008440EE" w:rsidP="007541B9">
      <w:pPr>
        <w:pStyle w:val="Paragrafoelenco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21603">
        <w:rPr>
          <w:rFonts w:asciiTheme="minorHAnsi" w:hAnsiTheme="minorHAnsi" w:cstheme="minorHAnsi"/>
          <w:sz w:val="22"/>
          <w:szCs w:val="22"/>
        </w:rPr>
        <w:t xml:space="preserve">111.000,00€ </w:t>
      </w:r>
      <w:r w:rsidR="0016735F" w:rsidRPr="00221603">
        <w:rPr>
          <w:rFonts w:asciiTheme="minorHAnsi" w:hAnsiTheme="minorHAnsi" w:cstheme="minorHAnsi"/>
          <w:sz w:val="22"/>
          <w:szCs w:val="22"/>
        </w:rPr>
        <w:t>co</w:t>
      </w:r>
      <w:r w:rsidRPr="00221603">
        <w:rPr>
          <w:rFonts w:asciiTheme="minorHAnsi" w:hAnsiTheme="minorHAnsi" w:cstheme="minorHAnsi"/>
          <w:sz w:val="22"/>
          <w:szCs w:val="22"/>
        </w:rPr>
        <w:t>finanziamento pubblico Comune di Usseglio;</w:t>
      </w:r>
    </w:p>
    <w:p w14:paraId="3A1D1C69" w14:textId="6E274FC5" w:rsidR="008440EE" w:rsidRPr="00221603" w:rsidRDefault="008440EE" w:rsidP="007541B9">
      <w:pPr>
        <w:pStyle w:val="Paragrafoelenco"/>
        <w:numPr>
          <w:ilvl w:val="0"/>
          <w:numId w:val="7"/>
        </w:num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21603">
        <w:rPr>
          <w:rFonts w:asciiTheme="minorHAnsi" w:hAnsiTheme="minorHAnsi" w:cstheme="minorHAnsi"/>
          <w:sz w:val="22"/>
          <w:szCs w:val="22"/>
        </w:rPr>
        <w:t xml:space="preserve">30.000,00 </w:t>
      </w:r>
      <w:r w:rsidR="0016735F" w:rsidRPr="00221603">
        <w:rPr>
          <w:rFonts w:asciiTheme="minorHAnsi" w:hAnsiTheme="minorHAnsi" w:cstheme="minorHAnsi"/>
          <w:sz w:val="22"/>
          <w:szCs w:val="22"/>
        </w:rPr>
        <w:t>co</w:t>
      </w:r>
      <w:r w:rsidRPr="00221603">
        <w:rPr>
          <w:rFonts w:asciiTheme="minorHAnsi" w:hAnsiTheme="minorHAnsi" w:cstheme="minorHAnsi"/>
          <w:sz w:val="22"/>
          <w:szCs w:val="22"/>
        </w:rPr>
        <w:t>finanziamento privato gestore.</w:t>
      </w:r>
    </w:p>
    <w:p w14:paraId="1EF3EAE9" w14:textId="40A4DC53" w:rsidR="00B53511" w:rsidRDefault="00B53511" w:rsidP="00B53511">
      <w:pPr>
        <w:spacing w:before="60" w:after="120" w:line="276" w:lineRule="auto"/>
        <w:jc w:val="both"/>
        <w:rPr>
          <w:rFonts w:cstheme="minorHAnsi"/>
          <w:bCs/>
        </w:rPr>
      </w:pPr>
      <w:r w:rsidRPr="003D4DEF">
        <w:rPr>
          <w:rFonts w:cstheme="minorHAnsi"/>
          <w:bCs/>
        </w:rPr>
        <w:t xml:space="preserve">Considerato che, come indicato nella comunicazione trasmessa dal Comune di Usseglio, prot. </w:t>
      </w:r>
      <w:r w:rsidR="003D4DEF" w:rsidRPr="003D4DEF">
        <w:rPr>
          <w:rFonts w:cstheme="minorHAnsi"/>
          <w:bCs/>
        </w:rPr>
        <w:t>967</w:t>
      </w:r>
      <w:r w:rsidRPr="003D4DEF">
        <w:rPr>
          <w:rFonts w:cstheme="minorHAnsi"/>
          <w:bCs/>
        </w:rPr>
        <w:t xml:space="preserve"> del</w:t>
      </w:r>
      <w:r w:rsidRPr="00B53511">
        <w:rPr>
          <w:rFonts w:cstheme="minorHAnsi"/>
          <w:bCs/>
        </w:rPr>
        <w:t xml:space="preserve"> 29/05/2026, il cofinanziamento di € 30.000,00 in capo al gestore privato, sarà inserito nel PEF asseverato del bando di gara per la nuova concessione degli impianti di risalita di prossimo espletamento.</w:t>
      </w:r>
    </w:p>
    <w:p w14:paraId="2EE1AF0E" w14:textId="6DC7A438" w:rsidR="001A5290" w:rsidRDefault="001A5290" w:rsidP="00B53511">
      <w:pPr>
        <w:spacing w:before="60" w:after="120" w:line="276" w:lineRule="auto"/>
        <w:jc w:val="both"/>
        <w:rPr>
          <w:rFonts w:cstheme="minorHAnsi"/>
          <w:bCs/>
        </w:rPr>
      </w:pPr>
      <w:r w:rsidRPr="001A5290">
        <w:rPr>
          <w:rFonts w:cstheme="minorHAnsi"/>
          <w:bCs/>
        </w:rPr>
        <w:t xml:space="preserve">Ritenuto opportuno, anche in considerazione degli atti e delle attività amministrative intraprese dall’Unione Montana AG a favore del Comune di </w:t>
      </w:r>
      <w:r>
        <w:rPr>
          <w:rFonts w:cstheme="minorHAnsi"/>
          <w:bCs/>
        </w:rPr>
        <w:t>Usseglio</w:t>
      </w:r>
      <w:r w:rsidRPr="001A5290">
        <w:rPr>
          <w:rFonts w:cstheme="minorHAnsi"/>
          <w:bCs/>
        </w:rPr>
        <w:t>, addivenire alla sottoscrizione di una convenzione che normi i rapporti tra l’Unione Montana</w:t>
      </w:r>
      <w:r w:rsidR="00EF1BA5">
        <w:rPr>
          <w:rFonts w:cstheme="minorHAnsi"/>
          <w:bCs/>
        </w:rPr>
        <w:t xml:space="preserve"> ed</w:t>
      </w:r>
      <w:r w:rsidRPr="001A5290">
        <w:rPr>
          <w:rFonts w:cstheme="minorHAnsi"/>
          <w:bCs/>
        </w:rPr>
        <w:t xml:space="preserve"> il Comune, per la realizzazione dell'intervento di cui sopra nell’ambito del Bando investimenti Sistema Neve Regione Piemonte 2025/2030</w:t>
      </w:r>
      <w:r w:rsidR="009755E2">
        <w:rPr>
          <w:rFonts w:cstheme="minorHAnsi"/>
          <w:bCs/>
        </w:rPr>
        <w:t>.</w:t>
      </w:r>
    </w:p>
    <w:p w14:paraId="0C1AD1D3" w14:textId="4B311C96" w:rsidR="005C1745" w:rsidRPr="009D692F" w:rsidRDefault="009D692F" w:rsidP="007541B9">
      <w:pPr>
        <w:spacing w:after="0" w:line="276" w:lineRule="auto"/>
        <w:jc w:val="both"/>
        <w:rPr>
          <w:rFonts w:cstheme="minorHAnsi"/>
          <w:b/>
        </w:rPr>
      </w:pPr>
      <w:r w:rsidRPr="009D692F">
        <w:rPr>
          <w:rFonts w:cstheme="minorHAnsi"/>
          <w:bCs/>
        </w:rPr>
        <w:t>Visto</w:t>
      </w:r>
      <w:r w:rsidRPr="009D692F">
        <w:rPr>
          <w:rFonts w:cstheme="minorHAnsi"/>
          <w:b/>
        </w:rPr>
        <w:t xml:space="preserve"> </w:t>
      </w:r>
      <w:r w:rsidR="005C1745" w:rsidRPr="009D692F">
        <w:rPr>
          <w:rFonts w:cstheme="minorHAnsi"/>
        </w:rPr>
        <w:t xml:space="preserve">l’art. </w:t>
      </w:r>
      <w:r w:rsidR="00D57171" w:rsidRPr="009D692F">
        <w:rPr>
          <w:rFonts w:cstheme="minorHAnsi"/>
        </w:rPr>
        <w:t>1</w:t>
      </w:r>
      <w:r w:rsidR="00090F4F" w:rsidRPr="009D692F">
        <w:rPr>
          <w:rFonts w:cstheme="minorHAnsi"/>
        </w:rPr>
        <w:t>5</w:t>
      </w:r>
      <w:r w:rsidR="00D57171" w:rsidRPr="009D692F">
        <w:rPr>
          <w:rFonts w:cstheme="minorHAnsi"/>
        </w:rPr>
        <w:t xml:space="preserve"> </w:t>
      </w:r>
      <w:r w:rsidR="005C1745" w:rsidRPr="009D692F">
        <w:rPr>
          <w:rFonts w:cstheme="minorHAnsi"/>
        </w:rPr>
        <w:t>del</w:t>
      </w:r>
      <w:r w:rsidR="00D57171" w:rsidRPr="009D692F">
        <w:rPr>
          <w:rFonts w:cstheme="minorHAnsi"/>
        </w:rPr>
        <w:t>la L. 241/1990</w:t>
      </w:r>
      <w:r w:rsidR="00721D67" w:rsidRPr="009D692F">
        <w:rPr>
          <w:rFonts w:cstheme="minorHAnsi"/>
        </w:rPr>
        <w:t xml:space="preserve"> “Nuove norme sul procedimento amministrativo”, il quale stabilisce che le amministrazioni pubbliche possono concludere tra loro accordi per disciplinare lo svolgimento in collaborazione di attività di interesse comune</w:t>
      </w:r>
      <w:r w:rsidR="00C92371" w:rsidRPr="009D692F">
        <w:rPr>
          <w:rFonts w:cstheme="minorHAnsi"/>
        </w:rPr>
        <w:t>.</w:t>
      </w:r>
    </w:p>
    <w:p w14:paraId="7BF03622" w14:textId="77777777" w:rsidR="002F0B19" w:rsidRPr="009D692F" w:rsidRDefault="002F0B19" w:rsidP="009910B6">
      <w:pPr>
        <w:spacing w:after="0" w:line="312" w:lineRule="auto"/>
        <w:jc w:val="both"/>
      </w:pPr>
    </w:p>
    <w:p w14:paraId="4959B62E" w14:textId="77777777" w:rsidR="005C1745" w:rsidRPr="009D692F" w:rsidRDefault="005C1745" w:rsidP="009910B6">
      <w:pPr>
        <w:spacing w:after="0" w:line="312" w:lineRule="auto"/>
        <w:jc w:val="both"/>
      </w:pPr>
      <w:r w:rsidRPr="009D692F">
        <w:t xml:space="preserve">Tutto ciò premesso, </w:t>
      </w:r>
    </w:p>
    <w:p w14:paraId="11AED80F" w14:textId="77777777" w:rsidR="009910B6" w:rsidRPr="009D692F" w:rsidRDefault="009910B6" w:rsidP="009910B6">
      <w:pPr>
        <w:spacing w:after="0" w:line="312" w:lineRule="auto"/>
        <w:jc w:val="both"/>
      </w:pPr>
    </w:p>
    <w:p w14:paraId="7BA366A7" w14:textId="342679CB" w:rsidR="005C1745" w:rsidRPr="009D692F" w:rsidRDefault="005C1745" w:rsidP="009910B6">
      <w:pPr>
        <w:spacing w:after="0" w:line="312" w:lineRule="auto"/>
        <w:jc w:val="both"/>
      </w:pPr>
      <w:r w:rsidRPr="009D692F">
        <w:t xml:space="preserve">Tra le parti SI CONVIENE E SI STIPULA quanto segue: </w:t>
      </w:r>
    </w:p>
    <w:p w14:paraId="46A5FF24" w14:textId="77777777" w:rsidR="009910B6" w:rsidRPr="009D692F" w:rsidRDefault="009910B6" w:rsidP="009910B6">
      <w:pPr>
        <w:spacing w:after="0" w:line="312" w:lineRule="auto"/>
        <w:jc w:val="both"/>
        <w:rPr>
          <w:b/>
        </w:rPr>
      </w:pPr>
    </w:p>
    <w:p w14:paraId="6939E643" w14:textId="77777777" w:rsidR="005C1745" w:rsidRPr="009D692F" w:rsidRDefault="005C1745" w:rsidP="009910B6">
      <w:pPr>
        <w:spacing w:after="0" w:line="312" w:lineRule="auto"/>
        <w:jc w:val="both"/>
        <w:rPr>
          <w:b/>
        </w:rPr>
      </w:pPr>
      <w:r w:rsidRPr="009D692F">
        <w:rPr>
          <w:b/>
        </w:rPr>
        <w:t>Articolo 1 - Premesse</w:t>
      </w:r>
    </w:p>
    <w:p w14:paraId="6D437E8A" w14:textId="77777777" w:rsidR="005C1745" w:rsidRPr="009D692F" w:rsidRDefault="005C1745" w:rsidP="009910B6">
      <w:pPr>
        <w:spacing w:before="60" w:after="0" w:line="312" w:lineRule="auto"/>
        <w:jc w:val="both"/>
      </w:pPr>
      <w:r w:rsidRPr="009D692F">
        <w:t>Le premesse sono parte integrante del presente accordo.</w:t>
      </w:r>
    </w:p>
    <w:p w14:paraId="515A6B0B" w14:textId="77777777" w:rsidR="009910B6" w:rsidRPr="002779AB" w:rsidRDefault="009910B6" w:rsidP="009910B6">
      <w:pPr>
        <w:spacing w:after="0" w:line="312" w:lineRule="auto"/>
        <w:jc w:val="both"/>
        <w:rPr>
          <w:b/>
          <w:color w:val="EE0000"/>
        </w:rPr>
      </w:pPr>
    </w:p>
    <w:p w14:paraId="14C96907" w14:textId="77777777" w:rsidR="009910B6" w:rsidRPr="001B0382" w:rsidRDefault="005C1745" w:rsidP="009910B6">
      <w:pPr>
        <w:spacing w:after="0" w:line="312" w:lineRule="auto"/>
        <w:jc w:val="both"/>
        <w:rPr>
          <w:b/>
        </w:rPr>
      </w:pPr>
      <w:r w:rsidRPr="001B0382">
        <w:rPr>
          <w:b/>
        </w:rPr>
        <w:t>Art</w:t>
      </w:r>
      <w:r w:rsidR="009910B6" w:rsidRPr="001B0382">
        <w:rPr>
          <w:b/>
        </w:rPr>
        <w:t>icolo 2</w:t>
      </w:r>
      <w:r w:rsidR="002F0B19" w:rsidRPr="001B0382">
        <w:rPr>
          <w:b/>
        </w:rPr>
        <w:t xml:space="preserve"> -</w:t>
      </w:r>
      <w:r w:rsidRPr="001B0382">
        <w:rPr>
          <w:b/>
        </w:rPr>
        <w:t xml:space="preserve"> Oggetto</w:t>
      </w:r>
    </w:p>
    <w:p w14:paraId="6C9CAF38" w14:textId="0871575C" w:rsidR="001A5290" w:rsidRPr="006F15EE" w:rsidRDefault="003464D5" w:rsidP="001A5290">
      <w:pPr>
        <w:spacing w:before="120" w:after="120" w:line="312" w:lineRule="auto"/>
        <w:jc w:val="both"/>
        <w:rPr>
          <w:rFonts w:cstheme="minorHAnsi"/>
        </w:rPr>
      </w:pPr>
      <w:r w:rsidRPr="001B0382">
        <w:t>La</w:t>
      </w:r>
      <w:r w:rsidR="005C1745" w:rsidRPr="001B0382">
        <w:t xml:space="preserve"> presente </w:t>
      </w:r>
      <w:r w:rsidRPr="001B0382">
        <w:t>convenzione</w:t>
      </w:r>
      <w:r w:rsidR="005C1745" w:rsidRPr="001B0382">
        <w:t xml:space="preserve"> disciplina </w:t>
      </w:r>
      <w:r w:rsidR="009910B6" w:rsidRPr="001B0382">
        <w:rPr>
          <w:rFonts w:cstheme="minorHAnsi"/>
        </w:rPr>
        <w:t xml:space="preserve">le </w:t>
      </w:r>
      <w:r w:rsidR="00090F4F" w:rsidRPr="001B0382">
        <w:rPr>
          <w:rFonts w:cstheme="minorHAnsi"/>
        </w:rPr>
        <w:t xml:space="preserve">modalità </w:t>
      </w:r>
      <w:r w:rsidR="00C12204" w:rsidRPr="001B0382">
        <w:rPr>
          <w:rFonts w:cstheme="minorHAnsi"/>
        </w:rPr>
        <w:t xml:space="preserve">di attuazione </w:t>
      </w:r>
      <w:r w:rsidR="00BD762E" w:rsidRPr="001B0382">
        <w:rPr>
          <w:rFonts w:cstheme="minorHAnsi"/>
        </w:rPr>
        <w:t xml:space="preserve">degli interventi </w:t>
      </w:r>
      <w:r w:rsidR="001A5290">
        <w:rPr>
          <w:rFonts w:cstheme="minorHAnsi"/>
        </w:rPr>
        <w:t>previsti a favore del</w:t>
      </w:r>
      <w:r w:rsidR="001B0382" w:rsidRPr="001B0382">
        <w:rPr>
          <w:rFonts w:cstheme="minorHAnsi"/>
        </w:rPr>
        <w:t xml:space="preserve"> Comune di Usseglio in Località Pian </w:t>
      </w:r>
      <w:proofErr w:type="spellStart"/>
      <w:r w:rsidR="001B0382" w:rsidRPr="001B0382">
        <w:rPr>
          <w:rFonts w:cstheme="minorHAnsi"/>
        </w:rPr>
        <w:t>Benot</w:t>
      </w:r>
      <w:proofErr w:type="spellEnd"/>
      <w:r w:rsidR="001B0382" w:rsidRPr="001B0382">
        <w:rPr>
          <w:rFonts w:cstheme="minorHAnsi"/>
        </w:rPr>
        <w:t xml:space="preserve"> per i </w:t>
      </w:r>
      <w:r w:rsidR="001B0382" w:rsidRPr="001B0382">
        <w:rPr>
          <w:rFonts w:cs="Arial"/>
          <w:szCs w:val="24"/>
        </w:rPr>
        <w:t xml:space="preserve">lavori alla stazione di pompaggio impianto di innevamento Colle delle Lance e i lavori di revisione seggiovia </w:t>
      </w:r>
      <w:proofErr w:type="spellStart"/>
      <w:r w:rsidR="001B0382" w:rsidRPr="001B0382">
        <w:rPr>
          <w:rFonts w:cs="Arial"/>
          <w:szCs w:val="24"/>
        </w:rPr>
        <w:t>Tumlet</w:t>
      </w:r>
      <w:proofErr w:type="spellEnd"/>
      <w:r w:rsidR="001B0382" w:rsidRPr="001B0382">
        <w:rPr>
          <w:rFonts w:cs="Arial"/>
          <w:szCs w:val="24"/>
        </w:rPr>
        <w:t xml:space="preserve"> e sciovia Baby</w:t>
      </w:r>
      <w:r w:rsidR="001B0382">
        <w:rPr>
          <w:rFonts w:cs="Arial"/>
          <w:szCs w:val="24"/>
        </w:rPr>
        <w:t xml:space="preserve">, a valere sul </w:t>
      </w:r>
      <w:r w:rsidR="001B0382" w:rsidRPr="001B0382">
        <w:rPr>
          <w:rFonts w:cs="Arial"/>
          <w:i/>
          <w:iCs/>
          <w:szCs w:val="24"/>
        </w:rPr>
        <w:t>bando investimenti Sistema neve Regione Piemonte 2025/2030 - FSC 21/27 Sviluppo, valorizzazione e riqualificazione degli sport montani. Progetto “Alpi Graie con e senza la neve” – sci discesa</w:t>
      </w:r>
      <w:r w:rsidR="001A5290">
        <w:rPr>
          <w:rFonts w:cs="Arial"/>
          <w:i/>
          <w:iCs/>
          <w:szCs w:val="24"/>
        </w:rPr>
        <w:t xml:space="preserve">, </w:t>
      </w:r>
      <w:r w:rsidR="001A5290" w:rsidRPr="000D0EDB">
        <w:rPr>
          <w:rFonts w:cs="Arial"/>
          <w:szCs w:val="24"/>
        </w:rPr>
        <w:t>di cui al progetto di fattibilità tecnico-economica approvato dal Comune con D.G. n.4</w:t>
      </w:r>
      <w:r w:rsidR="001A5290">
        <w:rPr>
          <w:rFonts w:cs="Arial"/>
          <w:szCs w:val="24"/>
        </w:rPr>
        <w:t>9</w:t>
      </w:r>
      <w:r w:rsidR="001A5290" w:rsidRPr="000D0EDB">
        <w:rPr>
          <w:rFonts w:cs="Arial"/>
          <w:szCs w:val="24"/>
        </w:rPr>
        <w:t>/2025 e dall’Unione Montana con D.G. n.47/2025.</w:t>
      </w:r>
    </w:p>
    <w:p w14:paraId="031FE15C" w14:textId="46941B87" w:rsidR="002F0B19" w:rsidRDefault="001A5290" w:rsidP="002F0B19">
      <w:pPr>
        <w:spacing w:after="0" w:line="312" w:lineRule="auto"/>
        <w:jc w:val="both"/>
      </w:pPr>
      <w:r w:rsidRPr="001A5290">
        <w:t xml:space="preserve">Il Comune di </w:t>
      </w:r>
      <w:r>
        <w:t>Usseglio</w:t>
      </w:r>
      <w:r w:rsidRPr="001A5290">
        <w:t xml:space="preserve"> e l’Unione Montana riconoscono, danno atto e condividono che le attività amministrative fin ora svolte a cura dell’Unione Montana relativamente al progetto in argomento e definiscono e normano come di seguito le future attività.</w:t>
      </w:r>
    </w:p>
    <w:p w14:paraId="3AF0E7A1" w14:textId="77777777" w:rsidR="001A5290" w:rsidRPr="00CF7BF2" w:rsidRDefault="001A5290" w:rsidP="002F0B19">
      <w:pPr>
        <w:spacing w:after="0" w:line="312" w:lineRule="auto"/>
        <w:jc w:val="both"/>
      </w:pPr>
    </w:p>
    <w:p w14:paraId="79153F97" w14:textId="77777777" w:rsidR="002F0B19" w:rsidRPr="00CF7BF2" w:rsidRDefault="002F0B19" w:rsidP="009910B6">
      <w:pPr>
        <w:spacing w:after="120" w:line="312" w:lineRule="auto"/>
        <w:jc w:val="both"/>
      </w:pPr>
      <w:r w:rsidRPr="00CF7BF2">
        <w:rPr>
          <w:b/>
        </w:rPr>
        <w:t>Articolo 3 - Durata</w:t>
      </w:r>
    </w:p>
    <w:p w14:paraId="3F357467" w14:textId="7F9A7759" w:rsidR="0035738D" w:rsidRPr="00CF7BF2" w:rsidRDefault="00437521" w:rsidP="003C7748">
      <w:pPr>
        <w:spacing w:after="0" w:line="312" w:lineRule="auto"/>
        <w:jc w:val="both"/>
      </w:pPr>
      <w:r w:rsidRPr="00CF7BF2">
        <w:t xml:space="preserve">La presente convenzione </w:t>
      </w:r>
      <w:r w:rsidR="0035738D" w:rsidRPr="00CF7BF2">
        <w:t>decorre dalla data della sua sottoscrizione</w:t>
      </w:r>
      <w:r w:rsidR="00CC660B" w:rsidRPr="00CF7BF2">
        <w:t xml:space="preserve"> fino alla completa</w:t>
      </w:r>
      <w:r w:rsidR="00AF04D1" w:rsidRPr="00CF7BF2">
        <w:t xml:space="preserve"> esecuzione</w:t>
      </w:r>
      <w:r w:rsidR="00CC660B" w:rsidRPr="00CF7BF2">
        <w:t xml:space="preserve"> </w:t>
      </w:r>
      <w:r w:rsidR="001A5290">
        <w:t xml:space="preserve">e </w:t>
      </w:r>
      <w:r w:rsidR="00D874BB">
        <w:t>collaudo</w:t>
      </w:r>
      <w:r w:rsidR="001A5290">
        <w:t xml:space="preserve"> degli interventi identificati</w:t>
      </w:r>
      <w:r w:rsidR="00AF04D1" w:rsidRPr="00CF7BF2">
        <w:t xml:space="preserve"> al precedente art. 2, ivi comprese la </w:t>
      </w:r>
      <w:r w:rsidR="00CC660B" w:rsidRPr="00CF7BF2">
        <w:t>re</w:t>
      </w:r>
      <w:r w:rsidR="00C12204" w:rsidRPr="00CF7BF2">
        <w:t>ndiconta</w:t>
      </w:r>
      <w:r w:rsidR="00CC660B" w:rsidRPr="00CF7BF2">
        <w:t xml:space="preserve">zione </w:t>
      </w:r>
      <w:r w:rsidR="00C12204" w:rsidRPr="00CF7BF2">
        <w:t xml:space="preserve">delle </w:t>
      </w:r>
      <w:r w:rsidR="00AF04D1" w:rsidRPr="00CF7BF2">
        <w:t xml:space="preserve">relative </w:t>
      </w:r>
      <w:r w:rsidR="00C12204" w:rsidRPr="00CF7BF2">
        <w:t>spese</w:t>
      </w:r>
      <w:r w:rsidR="00AF04D1" w:rsidRPr="00CF7BF2">
        <w:t xml:space="preserve"> </w:t>
      </w:r>
      <w:r w:rsidR="00C12204" w:rsidRPr="00CF7BF2">
        <w:t xml:space="preserve">e tutte le </w:t>
      </w:r>
      <w:r w:rsidR="00AF04D1" w:rsidRPr="00CF7BF2">
        <w:t>successive</w:t>
      </w:r>
      <w:r w:rsidR="00C12204" w:rsidRPr="00CF7BF2">
        <w:t xml:space="preserve"> operazioni </w:t>
      </w:r>
      <w:r w:rsidR="004516EA" w:rsidRPr="00CF7BF2">
        <w:t xml:space="preserve">di verifica delle spese rendicontate disposte </w:t>
      </w:r>
      <w:r w:rsidR="004516EA" w:rsidRPr="00CF7BF2">
        <w:rPr>
          <w:rFonts w:cstheme="minorHAnsi"/>
        </w:rPr>
        <w:t xml:space="preserve">dalla Regione </w:t>
      </w:r>
      <w:r w:rsidR="004516EA" w:rsidRPr="00CF7BF2">
        <w:rPr>
          <w:rFonts w:cstheme="minorHAnsi"/>
        </w:rPr>
        <w:lastRenderedPageBreak/>
        <w:t>Piemonte e dai Servizi competenti dei procedimenti contributivi e di controllo</w:t>
      </w:r>
      <w:r w:rsidR="00AF04D1" w:rsidRPr="00CF7BF2">
        <w:rPr>
          <w:rFonts w:cstheme="minorHAnsi"/>
        </w:rPr>
        <w:t>, ai sensi della normativa di riferimento</w:t>
      </w:r>
      <w:r w:rsidR="0035738D" w:rsidRPr="00CF7BF2">
        <w:t>.</w:t>
      </w:r>
    </w:p>
    <w:p w14:paraId="00BF573B" w14:textId="77777777" w:rsidR="0035738D" w:rsidRPr="00CF7BF2" w:rsidRDefault="0035738D" w:rsidP="00CC660B">
      <w:pPr>
        <w:spacing w:after="0" w:line="312" w:lineRule="auto"/>
        <w:jc w:val="both"/>
      </w:pPr>
    </w:p>
    <w:p w14:paraId="478234AC" w14:textId="77777777" w:rsidR="0035738D" w:rsidRPr="00CF7BF2" w:rsidRDefault="0035738D" w:rsidP="0035738D">
      <w:pPr>
        <w:spacing w:after="120" w:line="312" w:lineRule="auto"/>
        <w:jc w:val="both"/>
        <w:rPr>
          <w:b/>
        </w:rPr>
      </w:pPr>
      <w:r w:rsidRPr="00CF7BF2">
        <w:rPr>
          <w:b/>
        </w:rPr>
        <w:t>Articolo 4 – Impegni delle parti</w:t>
      </w:r>
    </w:p>
    <w:p w14:paraId="692B73D7" w14:textId="77777777" w:rsidR="0035738D" w:rsidRPr="00CF7BF2" w:rsidRDefault="004516EA" w:rsidP="00755A79">
      <w:pPr>
        <w:spacing w:after="0" w:line="312" w:lineRule="auto"/>
        <w:jc w:val="both"/>
        <w:rPr>
          <w:rFonts w:cstheme="minorHAnsi"/>
          <w:i/>
        </w:rPr>
      </w:pPr>
      <w:r w:rsidRPr="00CF7BF2">
        <w:rPr>
          <w:rFonts w:cstheme="minorHAnsi"/>
        </w:rPr>
        <w:t>L’Unione Montana Alpi Graie</w:t>
      </w:r>
      <w:r w:rsidR="00CC660B" w:rsidRPr="00CF7BF2">
        <w:rPr>
          <w:rFonts w:cstheme="minorHAnsi"/>
        </w:rPr>
        <w:t xml:space="preserve"> si impegna a</w:t>
      </w:r>
      <w:r w:rsidRPr="00CF7BF2">
        <w:rPr>
          <w:rFonts w:cstheme="minorHAnsi"/>
        </w:rPr>
        <w:t xml:space="preserve"> dare seguito a tutte le procedure necessarie </w:t>
      </w:r>
      <w:r w:rsidRPr="00CF7BF2">
        <w:t>alla realizzazione dell’intervento di cui all’art. 2, con particolare riguardo a</w:t>
      </w:r>
      <w:r w:rsidR="0035738D" w:rsidRPr="00CF7BF2">
        <w:rPr>
          <w:rFonts w:cstheme="minorHAnsi"/>
        </w:rPr>
        <w:t>:</w:t>
      </w:r>
    </w:p>
    <w:p w14:paraId="75FEFBC1" w14:textId="77777777" w:rsidR="001A5290" w:rsidRPr="006F15EE" w:rsidRDefault="001A5290" w:rsidP="00463317">
      <w:pPr>
        <w:pStyle w:val="Paragrafoelenco"/>
        <w:numPr>
          <w:ilvl w:val="0"/>
          <w:numId w:val="2"/>
        </w:numPr>
        <w:spacing w:line="312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affidamento</w:t>
      </w:r>
      <w:r w:rsidRPr="006F15EE">
        <w:rPr>
          <w:rFonts w:asciiTheme="minorHAnsi" w:hAnsiTheme="minorHAnsi" w:cstheme="minorHAnsi"/>
          <w:sz w:val="22"/>
          <w:szCs w:val="22"/>
        </w:rPr>
        <w:t xml:space="preserve"> dei servizi di progettazione</w:t>
      </w:r>
      <w:r>
        <w:rPr>
          <w:rFonts w:asciiTheme="minorHAnsi" w:hAnsiTheme="minorHAnsi" w:cstheme="minorHAnsi"/>
          <w:sz w:val="22"/>
          <w:szCs w:val="22"/>
        </w:rPr>
        <w:t xml:space="preserve"> esecutiva, </w:t>
      </w:r>
      <w:r w:rsidRPr="006F15EE">
        <w:rPr>
          <w:rFonts w:asciiTheme="minorHAnsi" w:hAnsiTheme="minorHAnsi" w:cstheme="minorHAnsi"/>
          <w:sz w:val="22"/>
          <w:szCs w:val="22"/>
        </w:rPr>
        <w:t>direzione lavori</w:t>
      </w:r>
      <w:r>
        <w:rPr>
          <w:rFonts w:asciiTheme="minorHAnsi" w:hAnsiTheme="minorHAnsi" w:cstheme="minorHAnsi"/>
          <w:sz w:val="22"/>
          <w:szCs w:val="22"/>
        </w:rPr>
        <w:t xml:space="preserve"> ed eventuali varianti che si rendessero necessarie;</w:t>
      </w:r>
    </w:p>
    <w:p w14:paraId="520D091B" w14:textId="77777777" w:rsidR="001A5290" w:rsidRPr="006F15EE" w:rsidRDefault="001A5290" w:rsidP="001A5290">
      <w:pPr>
        <w:pStyle w:val="Paragrafoelenco"/>
        <w:numPr>
          <w:ilvl w:val="0"/>
          <w:numId w:val="2"/>
        </w:numPr>
        <w:spacing w:before="60" w:line="312" w:lineRule="auto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affidamento in </w:t>
      </w:r>
      <w:r w:rsidRPr="006F15EE">
        <w:rPr>
          <w:rFonts w:asciiTheme="minorHAnsi" w:hAnsiTheme="minorHAnsi" w:cstheme="minorHAnsi"/>
          <w:sz w:val="22"/>
          <w:szCs w:val="22"/>
        </w:rPr>
        <w:t>appalto dei lavori</w:t>
      </w:r>
      <w:r>
        <w:rPr>
          <w:rFonts w:asciiTheme="minorHAnsi" w:hAnsiTheme="minorHAnsi" w:cstheme="minorHAnsi"/>
          <w:sz w:val="22"/>
          <w:szCs w:val="22"/>
        </w:rPr>
        <w:t xml:space="preserve"> e/o delle forniture / servizi previsti, nessuno escluso;</w:t>
      </w:r>
    </w:p>
    <w:p w14:paraId="59234386" w14:textId="77777777" w:rsidR="001A5290" w:rsidRPr="006F15EE" w:rsidRDefault="001A5290" w:rsidP="001A5290">
      <w:pPr>
        <w:pStyle w:val="Paragrafoelenco"/>
        <w:numPr>
          <w:ilvl w:val="0"/>
          <w:numId w:val="2"/>
        </w:numPr>
        <w:spacing w:before="60" w:line="312" w:lineRule="auto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6F15EE">
        <w:rPr>
          <w:rFonts w:asciiTheme="minorHAnsi" w:hAnsiTheme="minorHAnsi" w:cstheme="minorHAnsi"/>
          <w:sz w:val="22"/>
          <w:szCs w:val="22"/>
        </w:rPr>
        <w:t>verifica della corretta esecuzione deli lavori e dei servizi</w:t>
      </w:r>
      <w:r>
        <w:rPr>
          <w:rFonts w:asciiTheme="minorHAnsi" w:hAnsiTheme="minorHAnsi" w:cstheme="minorHAnsi"/>
          <w:sz w:val="22"/>
          <w:szCs w:val="22"/>
        </w:rPr>
        <w:t xml:space="preserve"> dei relativi collaudi;</w:t>
      </w:r>
    </w:p>
    <w:p w14:paraId="38E2490B" w14:textId="77777777" w:rsidR="001A5290" w:rsidRPr="006F15EE" w:rsidRDefault="001A5290" w:rsidP="001A5290">
      <w:pPr>
        <w:pStyle w:val="Paragrafoelenco"/>
        <w:numPr>
          <w:ilvl w:val="0"/>
          <w:numId w:val="2"/>
        </w:numPr>
        <w:spacing w:before="60" w:line="312" w:lineRule="auto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6F15EE">
        <w:rPr>
          <w:rFonts w:asciiTheme="minorHAnsi" w:hAnsiTheme="minorHAnsi" w:cstheme="minorHAnsi"/>
          <w:sz w:val="22"/>
          <w:szCs w:val="22"/>
        </w:rPr>
        <w:t>rendicontazione delle attività alla Regione Piemonte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5C18EAE9" w14:textId="77777777" w:rsidR="001A5290" w:rsidRPr="006F15EE" w:rsidRDefault="001A5290" w:rsidP="001A5290">
      <w:pPr>
        <w:pStyle w:val="Paragrafoelenco"/>
        <w:numPr>
          <w:ilvl w:val="0"/>
          <w:numId w:val="2"/>
        </w:numPr>
        <w:spacing w:before="60" w:line="312" w:lineRule="auto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6F15EE">
        <w:rPr>
          <w:rFonts w:asciiTheme="minorHAnsi" w:hAnsiTheme="minorHAnsi" w:cstheme="minorHAnsi"/>
          <w:sz w:val="22"/>
          <w:szCs w:val="22"/>
        </w:rPr>
        <w:t>in generale, ogni altra attività necessaria e/o opportuna per l'espletamento delle procedure.</w:t>
      </w:r>
    </w:p>
    <w:p w14:paraId="2EFE3F0F" w14:textId="5E79D26C" w:rsidR="00EF6038" w:rsidRPr="001B0382" w:rsidRDefault="00EF6038" w:rsidP="00EF6038">
      <w:pPr>
        <w:spacing w:after="60" w:line="312" w:lineRule="auto"/>
        <w:jc w:val="both"/>
        <w:rPr>
          <w:rFonts w:cstheme="minorHAnsi"/>
        </w:rPr>
      </w:pPr>
      <w:r w:rsidRPr="00CF7BF2">
        <w:rPr>
          <w:rFonts w:cstheme="minorHAnsi"/>
        </w:rPr>
        <w:t>L’Unione Montana</w:t>
      </w:r>
      <w:r w:rsidR="0011384B" w:rsidRPr="00CF7BF2">
        <w:rPr>
          <w:rFonts w:cstheme="minorHAnsi"/>
        </w:rPr>
        <w:t xml:space="preserve"> AG</w:t>
      </w:r>
      <w:r w:rsidRPr="00CF7BF2">
        <w:rPr>
          <w:rFonts w:cstheme="minorHAnsi"/>
        </w:rPr>
        <w:t xml:space="preserve"> si impegna, altresì, ad informare preventivamente </w:t>
      </w:r>
      <w:r w:rsidR="00CF7BF2" w:rsidRPr="00CF7BF2">
        <w:rPr>
          <w:rFonts w:cstheme="minorHAnsi"/>
        </w:rPr>
        <w:t>il Comune di Usseglio</w:t>
      </w:r>
      <w:r w:rsidRPr="00CF7BF2">
        <w:rPr>
          <w:rFonts w:cstheme="minorHAnsi"/>
        </w:rPr>
        <w:t xml:space="preserve"> sulle azioni che intende adottare e ad agire in concertazione con lo stesso, secondo le modalità descritte </w:t>
      </w:r>
      <w:r w:rsidRPr="001B0382">
        <w:rPr>
          <w:rFonts w:cstheme="minorHAnsi"/>
        </w:rPr>
        <w:t>nella presente convenzione.</w:t>
      </w:r>
    </w:p>
    <w:p w14:paraId="6AC5E1E9" w14:textId="1775FB85" w:rsidR="00EF6038" w:rsidRPr="001B0382" w:rsidRDefault="000F29B5" w:rsidP="00EF6038">
      <w:pPr>
        <w:spacing w:after="60" w:line="312" w:lineRule="auto"/>
        <w:jc w:val="both"/>
        <w:rPr>
          <w:rFonts w:cstheme="minorHAnsi"/>
        </w:rPr>
      </w:pPr>
      <w:r w:rsidRPr="001B0382">
        <w:rPr>
          <w:rFonts w:cstheme="minorHAnsi"/>
        </w:rPr>
        <w:t>Il Comune di Usseglio</w:t>
      </w:r>
      <w:r w:rsidR="00491D00">
        <w:rPr>
          <w:rFonts w:cstheme="minorHAnsi"/>
        </w:rPr>
        <w:t xml:space="preserve"> </w:t>
      </w:r>
      <w:r w:rsidR="00EF6038" w:rsidRPr="001B0382">
        <w:rPr>
          <w:rFonts w:cstheme="minorHAnsi"/>
        </w:rPr>
        <w:t>autorizza l’Unione Montana</w:t>
      </w:r>
      <w:r w:rsidR="0011384B" w:rsidRPr="001B0382">
        <w:rPr>
          <w:rFonts w:cstheme="minorHAnsi"/>
        </w:rPr>
        <w:t xml:space="preserve"> AG</w:t>
      </w:r>
      <w:r w:rsidR="00EF6038" w:rsidRPr="001B0382">
        <w:rPr>
          <w:rFonts w:cstheme="minorHAnsi"/>
        </w:rPr>
        <w:t xml:space="preserve"> ad intervenire sui beni di </w:t>
      </w:r>
      <w:r w:rsidR="005E4BB9" w:rsidRPr="001B0382">
        <w:rPr>
          <w:rFonts w:cstheme="minorHAnsi"/>
        </w:rPr>
        <w:t>proprietà</w:t>
      </w:r>
      <w:r w:rsidR="00EF6038" w:rsidRPr="001B0382">
        <w:rPr>
          <w:rFonts w:cstheme="minorHAnsi"/>
        </w:rPr>
        <w:t xml:space="preserve">, secondo i contenuti tecnici definiti nella progettazione. </w:t>
      </w:r>
    </w:p>
    <w:p w14:paraId="4478A214" w14:textId="69A23E27" w:rsidR="00EF6038" w:rsidRPr="000F29B5" w:rsidRDefault="000F29B5" w:rsidP="001B0382">
      <w:pPr>
        <w:spacing w:after="0" w:line="312" w:lineRule="auto"/>
        <w:jc w:val="both"/>
        <w:rPr>
          <w:rFonts w:cstheme="minorHAnsi"/>
        </w:rPr>
      </w:pPr>
      <w:r w:rsidRPr="000F29B5">
        <w:rPr>
          <w:rFonts w:cstheme="minorHAnsi"/>
        </w:rPr>
        <w:t>Il Comune di Usseglio</w:t>
      </w:r>
      <w:r w:rsidR="00FD4256">
        <w:rPr>
          <w:rFonts w:cstheme="minorHAnsi"/>
        </w:rPr>
        <w:t xml:space="preserve"> </w:t>
      </w:r>
      <w:r w:rsidR="00EF6038" w:rsidRPr="000F29B5">
        <w:rPr>
          <w:rFonts w:cstheme="minorHAnsi"/>
        </w:rPr>
        <w:t>si impegna altresì a:</w:t>
      </w:r>
    </w:p>
    <w:p w14:paraId="62EEAB9C" w14:textId="6B6477D4" w:rsidR="00EF6038" w:rsidRPr="000F29B5" w:rsidRDefault="00EF6038" w:rsidP="001B0382">
      <w:pPr>
        <w:pStyle w:val="Paragrafoelenco"/>
        <w:numPr>
          <w:ilvl w:val="0"/>
          <w:numId w:val="2"/>
        </w:numPr>
        <w:spacing w:line="312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29B5">
        <w:rPr>
          <w:rFonts w:asciiTheme="minorHAnsi" w:hAnsiTheme="minorHAnsi" w:cstheme="minorHAnsi"/>
          <w:sz w:val="22"/>
          <w:szCs w:val="22"/>
        </w:rPr>
        <w:t>collaborare con l’Unione Montana</w:t>
      </w:r>
      <w:r w:rsidR="006B1819" w:rsidRPr="000F29B5">
        <w:rPr>
          <w:rFonts w:asciiTheme="minorHAnsi" w:hAnsiTheme="minorHAnsi" w:cstheme="minorHAnsi"/>
          <w:sz w:val="22"/>
          <w:szCs w:val="22"/>
        </w:rPr>
        <w:t xml:space="preserve"> AG</w:t>
      </w:r>
      <w:r w:rsidRPr="000F29B5">
        <w:rPr>
          <w:rFonts w:asciiTheme="minorHAnsi" w:hAnsiTheme="minorHAnsi" w:cstheme="minorHAnsi"/>
          <w:sz w:val="22"/>
          <w:szCs w:val="22"/>
        </w:rPr>
        <w:t xml:space="preserve"> per tutto quanto necessario ai fini della compiuta realizzazione dell’intervento oggetto della presente convenzione</w:t>
      </w:r>
      <w:r w:rsidR="001B0382">
        <w:rPr>
          <w:rFonts w:asciiTheme="minorHAnsi" w:hAnsiTheme="minorHAnsi" w:cstheme="minorHAnsi"/>
          <w:sz w:val="22"/>
          <w:szCs w:val="22"/>
        </w:rPr>
        <w:t>;</w:t>
      </w:r>
    </w:p>
    <w:p w14:paraId="793A7169" w14:textId="0855F3DC" w:rsidR="00EF6038" w:rsidRPr="000F29B5" w:rsidRDefault="00EF6038" w:rsidP="00EF6038">
      <w:pPr>
        <w:pStyle w:val="Paragrafoelenco"/>
        <w:numPr>
          <w:ilvl w:val="0"/>
          <w:numId w:val="2"/>
        </w:numPr>
        <w:spacing w:before="60" w:line="312" w:lineRule="auto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0F29B5">
        <w:rPr>
          <w:rFonts w:asciiTheme="minorHAnsi" w:hAnsiTheme="minorHAnsi" w:cstheme="minorHAnsi"/>
          <w:sz w:val="22"/>
          <w:szCs w:val="22"/>
        </w:rPr>
        <w:t>rispettare gli impegni finanziari di cui al successivo art. 5</w:t>
      </w:r>
      <w:r w:rsidR="001B0382">
        <w:rPr>
          <w:rFonts w:asciiTheme="minorHAnsi" w:hAnsiTheme="minorHAnsi" w:cstheme="minorHAnsi"/>
          <w:sz w:val="22"/>
          <w:szCs w:val="22"/>
        </w:rPr>
        <w:t>.</w:t>
      </w:r>
    </w:p>
    <w:p w14:paraId="521DBF02" w14:textId="77777777" w:rsidR="00EF6038" w:rsidRPr="001B0382" w:rsidRDefault="00EF6038" w:rsidP="00711F37">
      <w:pPr>
        <w:spacing w:before="60" w:after="0" w:line="312" w:lineRule="auto"/>
        <w:jc w:val="both"/>
        <w:rPr>
          <w:rFonts w:cstheme="minorHAnsi"/>
        </w:rPr>
      </w:pPr>
    </w:p>
    <w:p w14:paraId="5A357EED" w14:textId="77777777" w:rsidR="00EF6038" w:rsidRPr="001B0382" w:rsidRDefault="00EF6038" w:rsidP="00EF6038">
      <w:pPr>
        <w:spacing w:after="0" w:line="312" w:lineRule="auto"/>
        <w:jc w:val="both"/>
        <w:rPr>
          <w:b/>
        </w:rPr>
      </w:pPr>
      <w:r w:rsidRPr="001B0382">
        <w:rPr>
          <w:b/>
        </w:rPr>
        <w:t xml:space="preserve">Articolo 5 – </w:t>
      </w:r>
      <w:r w:rsidR="00257619" w:rsidRPr="001B0382">
        <w:rPr>
          <w:b/>
        </w:rPr>
        <w:t>Impegni finanziari</w:t>
      </w:r>
    </w:p>
    <w:p w14:paraId="0CDE78A3" w14:textId="50FE8181" w:rsidR="001A5290" w:rsidRDefault="001A5290" w:rsidP="009E5136">
      <w:pPr>
        <w:spacing w:after="120" w:line="312" w:lineRule="auto"/>
        <w:jc w:val="both"/>
        <w:rPr>
          <w:rFonts w:cstheme="minorHAnsi"/>
        </w:rPr>
      </w:pPr>
      <w:r>
        <w:rPr>
          <w:rFonts w:cstheme="minorHAnsi"/>
        </w:rPr>
        <w:t>L</w:t>
      </w:r>
      <w:r w:rsidRPr="006F15EE">
        <w:rPr>
          <w:rFonts w:cstheme="minorHAnsi"/>
        </w:rPr>
        <w:t>’importo previsionale</w:t>
      </w:r>
      <w:r>
        <w:rPr>
          <w:rFonts w:cstheme="minorHAnsi"/>
        </w:rPr>
        <w:t xml:space="preserve"> complessivo degli interventi di cui all’art.2 della presente convenzione, ammonta a complessivi 1.110.000,00€. </w:t>
      </w:r>
    </w:p>
    <w:p w14:paraId="4DC6C3A1" w14:textId="77777777" w:rsidR="001A5290" w:rsidRDefault="001A5290" w:rsidP="001A5290">
      <w:pPr>
        <w:spacing w:after="120" w:line="312" w:lineRule="auto"/>
        <w:jc w:val="both"/>
        <w:rPr>
          <w:rFonts w:cstheme="minorHAnsi"/>
        </w:rPr>
      </w:pPr>
      <w:r>
        <w:rPr>
          <w:rFonts w:cstheme="minorHAnsi"/>
        </w:rPr>
        <w:t>Il finanziamento del medesimo è ripartito secondo le quote di cui al seguente prospetto: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54"/>
        <w:gridCol w:w="1854"/>
        <w:gridCol w:w="1532"/>
      </w:tblGrid>
      <w:tr w:rsidR="001A5290" w:rsidRPr="002779AB" w14:paraId="41EBD810" w14:textId="7773C292" w:rsidTr="001A5290">
        <w:tc>
          <w:tcPr>
            <w:tcW w:w="5654" w:type="dxa"/>
          </w:tcPr>
          <w:p w14:paraId="16328542" w14:textId="53753EEC" w:rsidR="001A5290" w:rsidRPr="001B0382" w:rsidRDefault="001A5290" w:rsidP="000F47C3">
            <w:pPr>
              <w:spacing w:before="60" w:line="312" w:lineRule="auto"/>
              <w:jc w:val="both"/>
              <w:rPr>
                <w:rFonts w:cstheme="minorHAnsi"/>
                <w:b/>
              </w:rPr>
            </w:pPr>
            <w:r w:rsidRPr="001B0382">
              <w:rPr>
                <w:rFonts w:cstheme="minorHAnsi"/>
                <w:b/>
              </w:rPr>
              <w:t>Importo totale dell’intervento</w:t>
            </w:r>
          </w:p>
        </w:tc>
        <w:tc>
          <w:tcPr>
            <w:tcW w:w="1854" w:type="dxa"/>
          </w:tcPr>
          <w:p w14:paraId="2B2EEAA0" w14:textId="631B6B49" w:rsidR="001A5290" w:rsidRPr="001B0382" w:rsidRDefault="001A5290" w:rsidP="000F47C3">
            <w:pPr>
              <w:spacing w:before="60" w:line="312" w:lineRule="auto"/>
              <w:jc w:val="right"/>
              <w:rPr>
                <w:rFonts w:cstheme="minorHAnsi"/>
                <w:b/>
              </w:rPr>
            </w:pPr>
            <w:r w:rsidRPr="001B0382">
              <w:rPr>
                <w:rFonts w:cstheme="minorHAnsi"/>
                <w:b/>
              </w:rPr>
              <w:t>1.110.000,00 €</w:t>
            </w:r>
          </w:p>
        </w:tc>
        <w:tc>
          <w:tcPr>
            <w:tcW w:w="1532" w:type="dxa"/>
          </w:tcPr>
          <w:p w14:paraId="2EFC5925" w14:textId="6E03C0C0" w:rsidR="001A5290" w:rsidRPr="001B0382" w:rsidRDefault="001A5290" w:rsidP="000F47C3">
            <w:pPr>
              <w:spacing w:before="60" w:line="312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100%</w:t>
            </w:r>
          </w:p>
        </w:tc>
      </w:tr>
      <w:tr w:rsidR="001A5290" w:rsidRPr="002779AB" w14:paraId="43098B70" w14:textId="21F4AEE5" w:rsidTr="001A5290">
        <w:tc>
          <w:tcPr>
            <w:tcW w:w="5654" w:type="dxa"/>
          </w:tcPr>
          <w:p w14:paraId="4FA02624" w14:textId="123A2F65" w:rsidR="001A5290" w:rsidRPr="001B0382" w:rsidRDefault="001A5290" w:rsidP="000F47C3">
            <w:pPr>
              <w:spacing w:before="60" w:line="312" w:lineRule="auto"/>
              <w:jc w:val="both"/>
              <w:rPr>
                <w:rFonts w:cstheme="minorHAnsi"/>
                <w:bCs/>
              </w:rPr>
            </w:pPr>
            <w:r w:rsidRPr="001B0382">
              <w:rPr>
                <w:rFonts w:cstheme="minorHAnsi"/>
                <w:bCs/>
              </w:rPr>
              <w:t xml:space="preserve">Importo del </w:t>
            </w:r>
            <w:r>
              <w:rPr>
                <w:rFonts w:cstheme="minorHAnsi"/>
                <w:bCs/>
              </w:rPr>
              <w:t>finanziamento</w:t>
            </w:r>
            <w:r w:rsidRPr="001B0382">
              <w:rPr>
                <w:rFonts w:cstheme="minorHAnsi"/>
                <w:bCs/>
              </w:rPr>
              <w:t xml:space="preserve"> regionale a valere sul Bando </w:t>
            </w:r>
            <w:r>
              <w:rPr>
                <w:rFonts w:cstheme="minorHAnsi"/>
                <w:bCs/>
              </w:rPr>
              <w:t xml:space="preserve">investimenti </w:t>
            </w:r>
            <w:r w:rsidRPr="001B0382">
              <w:rPr>
                <w:rFonts w:cstheme="minorHAnsi"/>
                <w:bCs/>
              </w:rPr>
              <w:t>Sistema Neve</w:t>
            </w:r>
          </w:p>
        </w:tc>
        <w:tc>
          <w:tcPr>
            <w:tcW w:w="1854" w:type="dxa"/>
          </w:tcPr>
          <w:p w14:paraId="4DE41BC1" w14:textId="4C654FE0" w:rsidR="001A5290" w:rsidRPr="001B0382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 w:rsidRPr="001B0382">
              <w:rPr>
                <w:rFonts w:cstheme="minorHAnsi"/>
              </w:rPr>
              <w:t>969.000,00 €</w:t>
            </w:r>
          </w:p>
        </w:tc>
        <w:tc>
          <w:tcPr>
            <w:tcW w:w="1532" w:type="dxa"/>
          </w:tcPr>
          <w:p w14:paraId="42E6417C" w14:textId="4231BEDE" w:rsidR="001A5290" w:rsidRPr="001B0382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87,30%</w:t>
            </w:r>
          </w:p>
        </w:tc>
      </w:tr>
      <w:tr w:rsidR="001A5290" w:rsidRPr="002779AB" w14:paraId="29DF271A" w14:textId="166B1807" w:rsidTr="001A5290">
        <w:tc>
          <w:tcPr>
            <w:tcW w:w="5654" w:type="dxa"/>
          </w:tcPr>
          <w:p w14:paraId="0FCCB2C9" w14:textId="5939CA61" w:rsidR="001A5290" w:rsidRPr="00221603" w:rsidRDefault="001A5290" w:rsidP="00EF6038">
            <w:pPr>
              <w:spacing w:before="60" w:line="312" w:lineRule="auto"/>
              <w:jc w:val="both"/>
              <w:rPr>
                <w:rFonts w:cstheme="minorHAnsi"/>
                <w:bCs/>
              </w:rPr>
            </w:pPr>
            <w:r w:rsidRPr="00221603">
              <w:rPr>
                <w:rFonts w:cstheme="minorHAnsi"/>
                <w:bCs/>
              </w:rPr>
              <w:t>Importo del cofinanziamento a carico del Comune di Usseglio</w:t>
            </w:r>
          </w:p>
        </w:tc>
        <w:tc>
          <w:tcPr>
            <w:tcW w:w="1854" w:type="dxa"/>
          </w:tcPr>
          <w:p w14:paraId="3AF37BBF" w14:textId="7271673D" w:rsidR="001A5290" w:rsidRPr="00221603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 w:rsidRPr="00221603">
              <w:rPr>
                <w:rFonts w:cstheme="minorHAnsi"/>
              </w:rPr>
              <w:t>111.000,00€</w:t>
            </w:r>
          </w:p>
        </w:tc>
        <w:tc>
          <w:tcPr>
            <w:tcW w:w="1532" w:type="dxa"/>
          </w:tcPr>
          <w:p w14:paraId="25858030" w14:textId="30D568F3" w:rsidR="001A5290" w:rsidRPr="00221603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 w:rsidRPr="00221603">
              <w:rPr>
                <w:rFonts w:cstheme="minorHAnsi"/>
              </w:rPr>
              <w:t>10,00%</w:t>
            </w:r>
          </w:p>
        </w:tc>
      </w:tr>
      <w:tr w:rsidR="001A5290" w:rsidRPr="002779AB" w14:paraId="75CB1278" w14:textId="0D937B65" w:rsidTr="001A5290">
        <w:tc>
          <w:tcPr>
            <w:tcW w:w="5654" w:type="dxa"/>
          </w:tcPr>
          <w:p w14:paraId="07D2E1AF" w14:textId="7995FDB9" w:rsidR="001A5290" w:rsidRPr="00B53511" w:rsidRDefault="001A5290" w:rsidP="00EF6038">
            <w:pPr>
              <w:spacing w:before="60" w:line="312" w:lineRule="auto"/>
              <w:jc w:val="both"/>
              <w:rPr>
                <w:rFonts w:cstheme="minorHAnsi"/>
                <w:bCs/>
              </w:rPr>
            </w:pPr>
            <w:r w:rsidRPr="00B53511">
              <w:rPr>
                <w:rFonts w:cstheme="minorHAnsi"/>
                <w:bCs/>
              </w:rPr>
              <w:t xml:space="preserve">Importo del cofinanziamento a carico del </w:t>
            </w:r>
            <w:r w:rsidR="00B53511" w:rsidRPr="00B53511">
              <w:rPr>
                <w:rFonts w:cstheme="minorHAnsi"/>
                <w:bCs/>
              </w:rPr>
              <w:t>gestore privato</w:t>
            </w:r>
            <w:r w:rsidR="004E4FF3" w:rsidRPr="00B53511">
              <w:rPr>
                <w:rFonts w:cstheme="minorHAnsi"/>
                <w:bCs/>
              </w:rPr>
              <w:t xml:space="preserve"> (</w:t>
            </w:r>
            <w:r w:rsidR="00B53511" w:rsidRPr="00B53511">
              <w:rPr>
                <w:rFonts w:cstheme="minorHAnsi"/>
                <w:bCs/>
              </w:rPr>
              <w:t>che sarà individuato a seguito di bando di gara per la nuova concessione degli impianti di risalita di prossimo espletamento)</w:t>
            </w:r>
          </w:p>
        </w:tc>
        <w:tc>
          <w:tcPr>
            <w:tcW w:w="1854" w:type="dxa"/>
          </w:tcPr>
          <w:p w14:paraId="4028BC42" w14:textId="082ED0AE" w:rsidR="001A5290" w:rsidRPr="00B53511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 w:rsidRPr="00B53511">
              <w:rPr>
                <w:rFonts w:cstheme="minorHAnsi"/>
              </w:rPr>
              <w:t>30.000,00€</w:t>
            </w:r>
          </w:p>
        </w:tc>
        <w:tc>
          <w:tcPr>
            <w:tcW w:w="1532" w:type="dxa"/>
          </w:tcPr>
          <w:p w14:paraId="6DF18FE1" w14:textId="42173AD0" w:rsidR="001A5290" w:rsidRPr="00B53511" w:rsidRDefault="001A5290" w:rsidP="000F47C3">
            <w:pPr>
              <w:spacing w:before="60" w:line="312" w:lineRule="auto"/>
              <w:jc w:val="right"/>
              <w:rPr>
                <w:rFonts w:cstheme="minorHAnsi"/>
              </w:rPr>
            </w:pPr>
            <w:r w:rsidRPr="00B53511">
              <w:rPr>
                <w:rFonts w:cstheme="minorHAnsi"/>
              </w:rPr>
              <w:t>2,70%</w:t>
            </w:r>
          </w:p>
        </w:tc>
      </w:tr>
    </w:tbl>
    <w:p w14:paraId="70EBECAE" w14:textId="77777777" w:rsidR="000F47C3" w:rsidRPr="002779AB" w:rsidRDefault="000F47C3" w:rsidP="000F47C3">
      <w:pPr>
        <w:spacing w:after="0" w:line="312" w:lineRule="auto"/>
        <w:jc w:val="both"/>
        <w:rPr>
          <w:rFonts w:cstheme="minorHAnsi"/>
          <w:color w:val="EE0000"/>
        </w:rPr>
      </w:pPr>
    </w:p>
    <w:p w14:paraId="456EFA39" w14:textId="77777777" w:rsidR="001A5290" w:rsidRPr="006F15EE" w:rsidRDefault="001A5290" w:rsidP="001A5290">
      <w:pPr>
        <w:spacing w:after="60" w:line="312" w:lineRule="auto"/>
        <w:jc w:val="both"/>
        <w:rPr>
          <w:rFonts w:cstheme="minorHAnsi"/>
        </w:rPr>
      </w:pPr>
      <w:r>
        <w:rPr>
          <w:rFonts w:cstheme="minorHAnsi"/>
        </w:rPr>
        <w:t>Si dà atto che l</w:t>
      </w:r>
      <w:r w:rsidRPr="006F15EE">
        <w:rPr>
          <w:rFonts w:cstheme="minorHAnsi"/>
        </w:rPr>
        <w:t xml:space="preserve">’Unione Montana AG è beneficiaria del contributo </w:t>
      </w:r>
      <w:r>
        <w:rPr>
          <w:rFonts w:cstheme="minorHAnsi"/>
        </w:rPr>
        <w:t xml:space="preserve">Regionale </w:t>
      </w:r>
      <w:r w:rsidRPr="006F15EE">
        <w:rPr>
          <w:rFonts w:cstheme="minorHAnsi"/>
        </w:rPr>
        <w:t xml:space="preserve">di cui sopra. </w:t>
      </w:r>
    </w:p>
    <w:p w14:paraId="6B92EE70" w14:textId="77777777" w:rsidR="003D4DEF" w:rsidRDefault="003D4DEF" w:rsidP="00257CF6">
      <w:pPr>
        <w:spacing w:after="0" w:line="312" w:lineRule="auto"/>
        <w:jc w:val="both"/>
        <w:rPr>
          <w:rFonts w:cstheme="minorHAnsi"/>
        </w:rPr>
      </w:pPr>
    </w:p>
    <w:p w14:paraId="3EB2BD82" w14:textId="7ED21D2C" w:rsidR="0056114F" w:rsidRPr="005F2A91" w:rsidRDefault="00B20817" w:rsidP="00257CF6">
      <w:pPr>
        <w:spacing w:after="0" w:line="312" w:lineRule="auto"/>
        <w:jc w:val="both"/>
        <w:rPr>
          <w:rFonts w:cstheme="minorHAnsi"/>
        </w:rPr>
      </w:pPr>
      <w:r w:rsidRPr="005F2A91">
        <w:rPr>
          <w:rFonts w:cstheme="minorHAnsi"/>
        </w:rPr>
        <w:lastRenderedPageBreak/>
        <w:t>L</w:t>
      </w:r>
      <w:r w:rsidR="00771A64">
        <w:rPr>
          <w:rFonts w:cstheme="minorHAnsi"/>
        </w:rPr>
        <w:t>e</w:t>
      </w:r>
      <w:r w:rsidRPr="005F2A91">
        <w:rPr>
          <w:rFonts w:cstheme="minorHAnsi"/>
        </w:rPr>
        <w:t xml:space="preserve"> quot</w:t>
      </w:r>
      <w:r w:rsidR="00771A64">
        <w:rPr>
          <w:rFonts w:cstheme="minorHAnsi"/>
        </w:rPr>
        <w:t>e</w:t>
      </w:r>
      <w:r w:rsidRPr="005F2A91">
        <w:rPr>
          <w:rFonts w:cstheme="minorHAnsi"/>
        </w:rPr>
        <w:t xml:space="preserve"> di cofinanziamento</w:t>
      </w:r>
      <w:r w:rsidR="003D7CC4" w:rsidRPr="005F2A91">
        <w:rPr>
          <w:rFonts w:cstheme="minorHAnsi"/>
        </w:rPr>
        <w:t xml:space="preserve"> </w:t>
      </w:r>
      <w:r w:rsidR="00771A64">
        <w:rPr>
          <w:rFonts w:cstheme="minorHAnsi"/>
        </w:rPr>
        <w:t>saranno</w:t>
      </w:r>
      <w:r w:rsidR="003D7CC4" w:rsidRPr="005F2A91">
        <w:rPr>
          <w:rFonts w:cstheme="minorHAnsi"/>
        </w:rPr>
        <w:t xml:space="preserve"> trasferit</w:t>
      </w:r>
      <w:r w:rsidR="00771A64">
        <w:rPr>
          <w:rFonts w:cstheme="minorHAnsi"/>
        </w:rPr>
        <w:t>e</w:t>
      </w:r>
      <w:r w:rsidR="003D7CC4" w:rsidRPr="005F2A91">
        <w:rPr>
          <w:rFonts w:cstheme="minorHAnsi"/>
        </w:rPr>
        <w:t xml:space="preserve"> </w:t>
      </w:r>
      <w:r w:rsidR="001B0382" w:rsidRPr="005F2A91">
        <w:rPr>
          <w:rFonts w:cstheme="minorHAnsi"/>
        </w:rPr>
        <w:t>dal Comune di Usseglio</w:t>
      </w:r>
      <w:r w:rsidR="00FD4256" w:rsidRPr="005F2A91">
        <w:rPr>
          <w:rFonts w:cstheme="minorHAnsi"/>
        </w:rPr>
        <w:t xml:space="preserve"> </w:t>
      </w:r>
      <w:r w:rsidR="003D7CC4" w:rsidRPr="005F2A91">
        <w:rPr>
          <w:rFonts w:cstheme="minorHAnsi"/>
        </w:rPr>
        <w:t xml:space="preserve">all’Unione Montana AG </w:t>
      </w:r>
      <w:r w:rsidR="0056114F" w:rsidRPr="005F2A91">
        <w:rPr>
          <w:rFonts w:cstheme="minorHAnsi"/>
        </w:rPr>
        <w:t>con le seguenti tempistiche:</w:t>
      </w:r>
    </w:p>
    <w:p w14:paraId="613B4183" w14:textId="13591318" w:rsidR="0056114F" w:rsidRPr="005F2A91" w:rsidRDefault="0056114F" w:rsidP="00257CF6">
      <w:pPr>
        <w:spacing w:after="0" w:line="312" w:lineRule="auto"/>
        <w:jc w:val="both"/>
        <w:rPr>
          <w:rFonts w:cstheme="minorHAnsi"/>
        </w:rPr>
      </w:pPr>
      <w:r w:rsidRPr="005F2A91">
        <w:rPr>
          <w:rFonts w:cstheme="minorHAnsi"/>
        </w:rPr>
        <w:t xml:space="preserve">- Acconto 50% entro </w:t>
      </w:r>
      <w:r w:rsidR="00DD7EB5">
        <w:rPr>
          <w:rFonts w:cstheme="minorHAnsi"/>
        </w:rPr>
        <w:t>2</w:t>
      </w:r>
      <w:r w:rsidRPr="005F2A91">
        <w:rPr>
          <w:rFonts w:cstheme="minorHAnsi"/>
        </w:rPr>
        <w:t xml:space="preserve"> mesi dalla sottoscrizione della presente convenzione;</w:t>
      </w:r>
    </w:p>
    <w:p w14:paraId="720A14D0" w14:textId="57EE5D39" w:rsidR="0056114F" w:rsidRPr="0056114F" w:rsidRDefault="0056114F" w:rsidP="0056114F">
      <w:pPr>
        <w:spacing w:after="60" w:line="312" w:lineRule="auto"/>
        <w:jc w:val="both"/>
        <w:rPr>
          <w:rFonts w:cstheme="minorHAnsi"/>
        </w:rPr>
      </w:pPr>
      <w:r w:rsidRPr="005F2A91">
        <w:rPr>
          <w:rFonts w:cstheme="minorHAnsi"/>
        </w:rPr>
        <w:t xml:space="preserve">- Saldo alla conclusione degli interventi a seguito dell’approvazione del CRE </w:t>
      </w:r>
      <w:r w:rsidRPr="0056114F">
        <w:rPr>
          <w:rFonts w:cstheme="minorHAnsi"/>
        </w:rPr>
        <w:t>/ collaudo e dietro specifica rendicontazione finale al netto delle economie derivanti dalla procedura di affidamento o da minori spese eventualmente emerse durante la realizzazione degli interventi.</w:t>
      </w:r>
    </w:p>
    <w:p w14:paraId="7B4A81D3" w14:textId="2D1E9777" w:rsidR="00DD7EB5" w:rsidRDefault="00DD7EB5" w:rsidP="00DD7EB5">
      <w:pPr>
        <w:spacing w:after="60" w:line="312" w:lineRule="auto"/>
        <w:jc w:val="both"/>
      </w:pPr>
      <w:r>
        <w:t xml:space="preserve">Si dà atto che l’importo </w:t>
      </w:r>
      <w:r w:rsidRPr="006F15EE">
        <w:t xml:space="preserve">del contributo regionale non </w:t>
      </w:r>
      <w:r>
        <w:t>potrà</w:t>
      </w:r>
      <w:r w:rsidRPr="006F15EE">
        <w:t xml:space="preserve"> essere, in nessun caso, ridefinito in aumento</w:t>
      </w:r>
      <w:r>
        <w:t>. Eventuali maggiori spese che dovessero verificare nella gestione dei lavori, servizi, forniture saranno poste a totale carico del Comune e del gestore, proporzionalmente alle quote di cofinanziamento di cui alla precedente tabella</w:t>
      </w:r>
      <w:r w:rsidRPr="006F15EE">
        <w:t>.</w:t>
      </w:r>
    </w:p>
    <w:p w14:paraId="09A5771E" w14:textId="3A68BB0C" w:rsidR="003D4DEF" w:rsidRPr="006F15EE" w:rsidRDefault="003D4DEF" w:rsidP="00DD7EB5">
      <w:pPr>
        <w:spacing w:after="60" w:line="312" w:lineRule="auto"/>
        <w:jc w:val="both"/>
      </w:pPr>
      <w:r>
        <w:t>In caso di mancata individuazione del gestore privato, la quota di cofinanziamento pari a 30.000,00€ sarà a carico del Comune di Usseglio.</w:t>
      </w:r>
    </w:p>
    <w:p w14:paraId="01D07401" w14:textId="222EE463" w:rsidR="00BA43AC" w:rsidRPr="001B0382" w:rsidRDefault="00AF04D1" w:rsidP="00BA43AC">
      <w:pPr>
        <w:spacing w:after="60" w:line="312" w:lineRule="auto"/>
        <w:jc w:val="both"/>
      </w:pPr>
      <w:r w:rsidRPr="001B0382">
        <w:t xml:space="preserve">I documenti di spesa (fatture, parcelle), connessi </w:t>
      </w:r>
      <w:r w:rsidR="00BA43AC" w:rsidRPr="001B0382">
        <w:t xml:space="preserve">all’esecuzione dei lavori e dei servizi riferiti </w:t>
      </w:r>
      <w:r w:rsidRPr="001B0382">
        <w:t>all’intervento di cui all’art. 2 ed emessi secondo quanto previsto nei rispettivi contratti di affidamento, saranno intestati all’Unione Montana</w:t>
      </w:r>
      <w:r w:rsidR="000B0858" w:rsidRPr="001B0382">
        <w:t xml:space="preserve"> AG</w:t>
      </w:r>
      <w:r w:rsidRPr="001B0382">
        <w:t>, che provvederà ai relativi pagamenti</w:t>
      </w:r>
      <w:r w:rsidR="00BA43AC" w:rsidRPr="001B0382">
        <w:t>.</w:t>
      </w:r>
    </w:p>
    <w:p w14:paraId="34FEED0E" w14:textId="77777777" w:rsidR="00902C2A" w:rsidRPr="002779AB" w:rsidRDefault="00902C2A" w:rsidP="00902C2A">
      <w:pPr>
        <w:spacing w:after="0" w:line="312" w:lineRule="auto"/>
        <w:ind w:left="357"/>
        <w:jc w:val="both"/>
        <w:rPr>
          <w:rFonts w:cstheme="minorHAnsi"/>
          <w:color w:val="EE0000"/>
        </w:rPr>
      </w:pPr>
    </w:p>
    <w:p w14:paraId="32D90FC0" w14:textId="77777777" w:rsidR="0015225B" w:rsidRPr="000F29B5" w:rsidRDefault="00902C2A" w:rsidP="00AF04D1">
      <w:pPr>
        <w:spacing w:after="0" w:line="312" w:lineRule="auto"/>
        <w:jc w:val="both"/>
        <w:rPr>
          <w:b/>
        </w:rPr>
      </w:pPr>
      <w:r w:rsidRPr="000F29B5">
        <w:rPr>
          <w:b/>
        </w:rPr>
        <w:t>Art</w:t>
      </w:r>
      <w:r w:rsidR="0015225B" w:rsidRPr="000F29B5">
        <w:rPr>
          <w:b/>
        </w:rPr>
        <w:t xml:space="preserve">icolo </w:t>
      </w:r>
      <w:r w:rsidR="00AF04D1" w:rsidRPr="000F29B5">
        <w:rPr>
          <w:b/>
        </w:rPr>
        <w:t>6</w:t>
      </w:r>
      <w:r w:rsidR="0015225B" w:rsidRPr="000F29B5">
        <w:rPr>
          <w:b/>
        </w:rPr>
        <w:t xml:space="preserve"> – Controversie</w:t>
      </w:r>
    </w:p>
    <w:p w14:paraId="4C3E052D" w14:textId="0548FD9C" w:rsidR="0015225B" w:rsidRPr="000F29B5" w:rsidRDefault="00902C2A" w:rsidP="00AF04D1">
      <w:pPr>
        <w:spacing w:before="120" w:after="0" w:line="312" w:lineRule="auto"/>
        <w:jc w:val="both"/>
      </w:pPr>
      <w:r w:rsidRPr="000F29B5">
        <w:t xml:space="preserve">Le parti convengono che per qualunque </w:t>
      </w:r>
      <w:r w:rsidR="0015225B" w:rsidRPr="000F29B5">
        <w:t>controversia che</w:t>
      </w:r>
      <w:r w:rsidRPr="000F29B5">
        <w:t xml:space="preserve"> dovesse insorgere relativamente all</w:t>
      </w:r>
      <w:r w:rsidR="0015225B" w:rsidRPr="000F29B5">
        <w:t>’</w:t>
      </w:r>
      <w:r w:rsidRPr="000F29B5">
        <w:t xml:space="preserve">attuazione o </w:t>
      </w:r>
      <w:r w:rsidR="0015225B" w:rsidRPr="000F29B5">
        <w:t>all’</w:t>
      </w:r>
      <w:r w:rsidRPr="000F29B5">
        <w:t>interpretazione del</w:t>
      </w:r>
      <w:r w:rsidR="0015225B" w:rsidRPr="000F29B5">
        <w:t xml:space="preserve"> </w:t>
      </w:r>
      <w:r w:rsidRPr="000F29B5">
        <w:t xml:space="preserve">presente </w:t>
      </w:r>
      <w:r w:rsidR="0015225B" w:rsidRPr="000F29B5">
        <w:t xml:space="preserve">accordo </w:t>
      </w:r>
      <w:r w:rsidRPr="000F29B5">
        <w:t xml:space="preserve">è competente il Foro di </w:t>
      </w:r>
      <w:r w:rsidR="000F29B5" w:rsidRPr="000F29B5">
        <w:t>Ivrea</w:t>
      </w:r>
      <w:r w:rsidR="0015225B" w:rsidRPr="000F29B5">
        <w:t>.</w:t>
      </w:r>
    </w:p>
    <w:p w14:paraId="025973AE" w14:textId="77777777" w:rsidR="0015225B" w:rsidRPr="000F29B5" w:rsidRDefault="0015225B" w:rsidP="0015225B">
      <w:pPr>
        <w:spacing w:after="0" w:line="312" w:lineRule="auto"/>
        <w:ind w:left="357"/>
        <w:jc w:val="both"/>
        <w:rPr>
          <w:b/>
        </w:rPr>
      </w:pPr>
    </w:p>
    <w:p w14:paraId="3CB79601" w14:textId="77777777" w:rsidR="0015225B" w:rsidRPr="000F29B5" w:rsidRDefault="00902C2A" w:rsidP="00AF04D1">
      <w:pPr>
        <w:spacing w:after="0" w:line="312" w:lineRule="auto"/>
        <w:jc w:val="both"/>
        <w:rPr>
          <w:b/>
        </w:rPr>
      </w:pPr>
      <w:r w:rsidRPr="000F29B5">
        <w:rPr>
          <w:b/>
        </w:rPr>
        <w:t xml:space="preserve">Art. </w:t>
      </w:r>
      <w:r w:rsidR="00AF04D1" w:rsidRPr="000F29B5">
        <w:rPr>
          <w:b/>
        </w:rPr>
        <w:t>7</w:t>
      </w:r>
      <w:r w:rsidR="008764A3" w:rsidRPr="000F29B5">
        <w:rPr>
          <w:b/>
        </w:rPr>
        <w:t xml:space="preserve"> -</w:t>
      </w:r>
      <w:r w:rsidRPr="000F29B5">
        <w:rPr>
          <w:b/>
        </w:rPr>
        <w:t xml:space="preserve"> Norme di rinvio</w:t>
      </w:r>
    </w:p>
    <w:p w14:paraId="6A027C41" w14:textId="77777777" w:rsidR="0015225B" w:rsidRPr="000F29B5" w:rsidRDefault="00902C2A" w:rsidP="00AF04D1">
      <w:pPr>
        <w:spacing w:before="120" w:after="0" w:line="312" w:lineRule="auto"/>
        <w:jc w:val="both"/>
      </w:pPr>
      <w:r w:rsidRPr="000F29B5">
        <w:t>Per tutto quanto non tassativamente determinato nel</w:t>
      </w:r>
      <w:r w:rsidR="00AF04D1" w:rsidRPr="000F29B5">
        <w:t>la</w:t>
      </w:r>
      <w:r w:rsidRPr="000F29B5">
        <w:t xml:space="preserve"> presente </w:t>
      </w:r>
      <w:r w:rsidR="00AF04D1" w:rsidRPr="000F29B5">
        <w:t>convenzione</w:t>
      </w:r>
      <w:r w:rsidRPr="000F29B5">
        <w:t xml:space="preserve">, le parti contraenti fanno riferimento alle disposizioni di legge vigenti in materia. </w:t>
      </w:r>
    </w:p>
    <w:p w14:paraId="7C65BCED" w14:textId="77777777" w:rsidR="0015225B" w:rsidRPr="000F29B5" w:rsidRDefault="0015225B" w:rsidP="0015225B">
      <w:pPr>
        <w:spacing w:before="120" w:after="0" w:line="312" w:lineRule="auto"/>
        <w:ind w:left="357"/>
        <w:jc w:val="both"/>
      </w:pPr>
    </w:p>
    <w:p w14:paraId="660DBED7" w14:textId="77777777" w:rsidR="00902C2A" w:rsidRPr="002779AB" w:rsidRDefault="00902C2A" w:rsidP="00AF04D1">
      <w:pPr>
        <w:spacing w:before="120" w:after="0" w:line="312" w:lineRule="auto"/>
        <w:jc w:val="both"/>
        <w:rPr>
          <w:rFonts w:cstheme="minorHAnsi"/>
        </w:rPr>
      </w:pPr>
      <w:r w:rsidRPr="002779AB">
        <w:t>Letto, approvato, sottoscritto.</w:t>
      </w:r>
    </w:p>
    <w:p w14:paraId="4CB8C299" w14:textId="77777777" w:rsidR="00532A8F" w:rsidRDefault="00532A8F" w:rsidP="0035738D">
      <w:pPr>
        <w:spacing w:after="120" w:line="312" w:lineRule="auto"/>
        <w:jc w:val="both"/>
      </w:pPr>
    </w:p>
    <w:p w14:paraId="2847DE23" w14:textId="29396B97" w:rsidR="00532A8F" w:rsidRDefault="00532A8F" w:rsidP="00532A8F">
      <w:pPr>
        <w:spacing w:after="0" w:line="312" w:lineRule="auto"/>
        <w:jc w:val="both"/>
      </w:pPr>
      <w:r>
        <w:t xml:space="preserve">Unione Montana Alpi Graie          </w:t>
      </w:r>
      <w:r w:rsidR="008E4AF9">
        <w:t xml:space="preserve"> </w:t>
      </w:r>
      <w:r>
        <w:t xml:space="preserve">              </w:t>
      </w:r>
      <w:r w:rsidR="00B07AC6">
        <w:tab/>
      </w:r>
      <w:r w:rsidR="00B07AC6">
        <w:tab/>
      </w:r>
      <w:r w:rsidR="00B07AC6">
        <w:tab/>
      </w:r>
      <w:r>
        <w:t xml:space="preserve"> </w:t>
      </w:r>
      <w:r w:rsidR="002779AB">
        <w:t>Comune di Usseglio</w:t>
      </w:r>
      <w:r>
        <w:t xml:space="preserve"> </w:t>
      </w:r>
      <w:r w:rsidR="00FD4256">
        <w:t xml:space="preserve">                              </w:t>
      </w:r>
    </w:p>
    <w:p w14:paraId="28B44F03" w14:textId="261D396C" w:rsidR="00532A8F" w:rsidRPr="00EF1BA5" w:rsidRDefault="00EF1BA5" w:rsidP="008E4AF9">
      <w:pPr>
        <w:spacing w:after="0" w:line="312" w:lineRule="auto"/>
        <w:jc w:val="both"/>
        <w:rPr>
          <w:i/>
          <w:iCs/>
        </w:rPr>
      </w:pPr>
      <w:r w:rsidRPr="00EF1BA5">
        <w:rPr>
          <w:i/>
          <w:iCs/>
        </w:rPr>
        <w:t xml:space="preserve">      </w:t>
      </w:r>
      <w:proofErr w:type="spellStart"/>
      <w:r w:rsidRPr="00EF1BA5">
        <w:rPr>
          <w:i/>
          <w:iCs/>
        </w:rPr>
        <w:t>Majrano</w:t>
      </w:r>
      <w:proofErr w:type="spellEnd"/>
      <w:r w:rsidRPr="00EF1BA5">
        <w:rPr>
          <w:i/>
          <w:iCs/>
        </w:rPr>
        <w:t xml:space="preserve"> Daniela                                        </w:t>
      </w:r>
      <w:r w:rsidR="00B07AC6">
        <w:rPr>
          <w:i/>
          <w:iCs/>
        </w:rPr>
        <w:tab/>
      </w:r>
      <w:r w:rsidR="00B07AC6">
        <w:rPr>
          <w:i/>
          <w:iCs/>
        </w:rPr>
        <w:tab/>
      </w:r>
      <w:r w:rsidR="00B07AC6">
        <w:rPr>
          <w:i/>
          <w:iCs/>
        </w:rPr>
        <w:tab/>
        <w:t>Poma Andrea</w:t>
      </w:r>
    </w:p>
    <w:p w14:paraId="68F36D3E" w14:textId="42698784" w:rsidR="008E4AF9" w:rsidRDefault="008E4AF9" w:rsidP="008E4AF9">
      <w:pPr>
        <w:spacing w:after="120" w:line="312" w:lineRule="auto"/>
        <w:jc w:val="both"/>
      </w:pPr>
    </w:p>
    <w:p w14:paraId="6261D5AE" w14:textId="5DB2D3D7" w:rsidR="008E4AF9" w:rsidRDefault="008E4AF9" w:rsidP="0035738D">
      <w:pPr>
        <w:spacing w:after="120" w:line="312" w:lineRule="auto"/>
        <w:jc w:val="both"/>
      </w:pPr>
    </w:p>
    <w:sectPr w:rsidR="008E4AF9" w:rsidSect="00CD1D05"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95C67"/>
    <w:multiLevelType w:val="hybridMultilevel"/>
    <w:tmpl w:val="530A09B4"/>
    <w:lvl w:ilvl="0" w:tplc="04100005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0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7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4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2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9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641" w:hanging="360"/>
      </w:pPr>
      <w:rPr>
        <w:rFonts w:ascii="Wingdings" w:hAnsi="Wingdings" w:hint="default"/>
      </w:rPr>
    </w:lvl>
  </w:abstractNum>
  <w:abstractNum w:abstractNumId="1" w15:restartNumberingAfterBreak="0">
    <w:nsid w:val="1E94564B"/>
    <w:multiLevelType w:val="hybridMultilevel"/>
    <w:tmpl w:val="1A1E304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76833"/>
    <w:multiLevelType w:val="hybridMultilevel"/>
    <w:tmpl w:val="69C41F3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D7765"/>
    <w:multiLevelType w:val="hybridMultilevel"/>
    <w:tmpl w:val="5FAA8332"/>
    <w:lvl w:ilvl="0" w:tplc="F99A2CB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2D2640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B9385B"/>
    <w:multiLevelType w:val="hybridMultilevel"/>
    <w:tmpl w:val="38AA3370"/>
    <w:lvl w:ilvl="0" w:tplc="6152E5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E7AF1"/>
    <w:multiLevelType w:val="hybridMultilevel"/>
    <w:tmpl w:val="0846BDF0"/>
    <w:lvl w:ilvl="0" w:tplc="194A90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AD1656"/>
    <w:multiLevelType w:val="hybridMultilevel"/>
    <w:tmpl w:val="FF203B06"/>
    <w:lvl w:ilvl="0" w:tplc="2548B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36BDC"/>
    <w:multiLevelType w:val="hybridMultilevel"/>
    <w:tmpl w:val="261A229A"/>
    <w:lvl w:ilvl="0" w:tplc="F99A2C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D43"/>
    <w:rsid w:val="0000500E"/>
    <w:rsid w:val="00005957"/>
    <w:rsid w:val="00024E35"/>
    <w:rsid w:val="00044F0B"/>
    <w:rsid w:val="00090F4F"/>
    <w:rsid w:val="000B0858"/>
    <w:rsid w:val="000D1CDC"/>
    <w:rsid w:val="000D4F91"/>
    <w:rsid w:val="000F29B5"/>
    <w:rsid w:val="000F2C0F"/>
    <w:rsid w:val="000F47C3"/>
    <w:rsid w:val="000F78E5"/>
    <w:rsid w:val="00102CF5"/>
    <w:rsid w:val="0011384B"/>
    <w:rsid w:val="001316DB"/>
    <w:rsid w:val="00136785"/>
    <w:rsid w:val="0015225B"/>
    <w:rsid w:val="001574D6"/>
    <w:rsid w:val="00166141"/>
    <w:rsid w:val="0016735F"/>
    <w:rsid w:val="001777E3"/>
    <w:rsid w:val="00181946"/>
    <w:rsid w:val="001A5290"/>
    <w:rsid w:val="001B0382"/>
    <w:rsid w:val="001D08E1"/>
    <w:rsid w:val="001D57C3"/>
    <w:rsid w:val="001E5EFF"/>
    <w:rsid w:val="001F08B3"/>
    <w:rsid w:val="001F4188"/>
    <w:rsid w:val="00221603"/>
    <w:rsid w:val="002252B8"/>
    <w:rsid w:val="00237D63"/>
    <w:rsid w:val="00240EC6"/>
    <w:rsid w:val="00257619"/>
    <w:rsid w:val="00257CF6"/>
    <w:rsid w:val="00260C7B"/>
    <w:rsid w:val="0026296A"/>
    <w:rsid w:val="00267D2A"/>
    <w:rsid w:val="002779AB"/>
    <w:rsid w:val="00294706"/>
    <w:rsid w:val="002A52DD"/>
    <w:rsid w:val="002B6A13"/>
    <w:rsid w:val="002C3524"/>
    <w:rsid w:val="002E3454"/>
    <w:rsid w:val="002F0B19"/>
    <w:rsid w:val="00337E84"/>
    <w:rsid w:val="003464D5"/>
    <w:rsid w:val="0035738D"/>
    <w:rsid w:val="003965E5"/>
    <w:rsid w:val="003B38D6"/>
    <w:rsid w:val="003C7748"/>
    <w:rsid w:val="003D4DEF"/>
    <w:rsid w:val="003D7CC4"/>
    <w:rsid w:val="003F35F4"/>
    <w:rsid w:val="00403FA2"/>
    <w:rsid w:val="004056EE"/>
    <w:rsid w:val="00412D58"/>
    <w:rsid w:val="00424218"/>
    <w:rsid w:val="00437521"/>
    <w:rsid w:val="004516EA"/>
    <w:rsid w:val="00460DD1"/>
    <w:rsid w:val="00463317"/>
    <w:rsid w:val="00491D00"/>
    <w:rsid w:val="004A2478"/>
    <w:rsid w:val="004A3BE9"/>
    <w:rsid w:val="004C5C5F"/>
    <w:rsid w:val="004E4FF3"/>
    <w:rsid w:val="004E742C"/>
    <w:rsid w:val="004F7DBD"/>
    <w:rsid w:val="00532A8F"/>
    <w:rsid w:val="005400DA"/>
    <w:rsid w:val="0056114F"/>
    <w:rsid w:val="00584772"/>
    <w:rsid w:val="005A7BFC"/>
    <w:rsid w:val="005B6FDD"/>
    <w:rsid w:val="005C1745"/>
    <w:rsid w:val="005D259F"/>
    <w:rsid w:val="005E4BB9"/>
    <w:rsid w:val="005F2A91"/>
    <w:rsid w:val="00631050"/>
    <w:rsid w:val="0065164D"/>
    <w:rsid w:val="0068051B"/>
    <w:rsid w:val="00691F79"/>
    <w:rsid w:val="006B1819"/>
    <w:rsid w:val="006B31D6"/>
    <w:rsid w:val="006E28CC"/>
    <w:rsid w:val="006F74C6"/>
    <w:rsid w:val="00711F37"/>
    <w:rsid w:val="00721D67"/>
    <w:rsid w:val="00735D43"/>
    <w:rsid w:val="00736F0C"/>
    <w:rsid w:val="00751782"/>
    <w:rsid w:val="007541B9"/>
    <w:rsid w:val="00755A79"/>
    <w:rsid w:val="00771A64"/>
    <w:rsid w:val="00796F56"/>
    <w:rsid w:val="007B1567"/>
    <w:rsid w:val="007C7C5A"/>
    <w:rsid w:val="008063F1"/>
    <w:rsid w:val="008244F0"/>
    <w:rsid w:val="00832AB2"/>
    <w:rsid w:val="008440EE"/>
    <w:rsid w:val="008450E4"/>
    <w:rsid w:val="00853AA3"/>
    <w:rsid w:val="00857788"/>
    <w:rsid w:val="00863988"/>
    <w:rsid w:val="008764A3"/>
    <w:rsid w:val="008815F0"/>
    <w:rsid w:val="00882DFB"/>
    <w:rsid w:val="00887C79"/>
    <w:rsid w:val="008E0456"/>
    <w:rsid w:val="008E4AF9"/>
    <w:rsid w:val="0090281F"/>
    <w:rsid w:val="00902C2A"/>
    <w:rsid w:val="009144D1"/>
    <w:rsid w:val="0095347A"/>
    <w:rsid w:val="00963B22"/>
    <w:rsid w:val="00972C51"/>
    <w:rsid w:val="009755E2"/>
    <w:rsid w:val="00986F07"/>
    <w:rsid w:val="009910B6"/>
    <w:rsid w:val="009933C7"/>
    <w:rsid w:val="009D692F"/>
    <w:rsid w:val="009E6361"/>
    <w:rsid w:val="00A54078"/>
    <w:rsid w:val="00A55ED0"/>
    <w:rsid w:val="00A572AD"/>
    <w:rsid w:val="00AC1120"/>
    <w:rsid w:val="00AC526C"/>
    <w:rsid w:val="00AC78EC"/>
    <w:rsid w:val="00AD02B4"/>
    <w:rsid w:val="00AF04D1"/>
    <w:rsid w:val="00B07AC6"/>
    <w:rsid w:val="00B20817"/>
    <w:rsid w:val="00B30733"/>
    <w:rsid w:val="00B53511"/>
    <w:rsid w:val="00B75DCF"/>
    <w:rsid w:val="00BA43AC"/>
    <w:rsid w:val="00BB39F3"/>
    <w:rsid w:val="00BD762E"/>
    <w:rsid w:val="00BE1DF2"/>
    <w:rsid w:val="00C00C85"/>
    <w:rsid w:val="00C12204"/>
    <w:rsid w:val="00C203BB"/>
    <w:rsid w:val="00C2277D"/>
    <w:rsid w:val="00C6757E"/>
    <w:rsid w:val="00C86339"/>
    <w:rsid w:val="00C92371"/>
    <w:rsid w:val="00CA78DB"/>
    <w:rsid w:val="00CC660B"/>
    <w:rsid w:val="00CD1D05"/>
    <w:rsid w:val="00CD7313"/>
    <w:rsid w:val="00CF7BF2"/>
    <w:rsid w:val="00D13C49"/>
    <w:rsid w:val="00D454B4"/>
    <w:rsid w:val="00D45DBF"/>
    <w:rsid w:val="00D47121"/>
    <w:rsid w:val="00D55B4C"/>
    <w:rsid w:val="00D57171"/>
    <w:rsid w:val="00D71DF6"/>
    <w:rsid w:val="00D874BB"/>
    <w:rsid w:val="00DC1BC8"/>
    <w:rsid w:val="00DD03CB"/>
    <w:rsid w:val="00DD7EB5"/>
    <w:rsid w:val="00E03758"/>
    <w:rsid w:val="00E32D20"/>
    <w:rsid w:val="00E4124E"/>
    <w:rsid w:val="00E52369"/>
    <w:rsid w:val="00E667B1"/>
    <w:rsid w:val="00E66D7B"/>
    <w:rsid w:val="00E70CBC"/>
    <w:rsid w:val="00E77B0A"/>
    <w:rsid w:val="00E81AA0"/>
    <w:rsid w:val="00EA11AD"/>
    <w:rsid w:val="00EA40EB"/>
    <w:rsid w:val="00EE6D98"/>
    <w:rsid w:val="00EF1BA5"/>
    <w:rsid w:val="00EF6038"/>
    <w:rsid w:val="00F074F0"/>
    <w:rsid w:val="00F12978"/>
    <w:rsid w:val="00FC4059"/>
    <w:rsid w:val="00FD4256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EF3FD"/>
  <w15:chartTrackingRefBased/>
  <w15:docId w15:val="{78E60C83-231A-4F1C-8F54-7889E07C9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805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eading11">
    <w:name w:val="Heading 11"/>
    <w:basedOn w:val="Normale"/>
    <w:uiPriority w:val="99"/>
    <w:rsid w:val="00853AA3"/>
    <w:pPr>
      <w:widowControl w:val="0"/>
      <w:autoSpaceDE w:val="0"/>
      <w:autoSpaceDN w:val="0"/>
      <w:spacing w:after="0" w:line="240" w:lineRule="auto"/>
      <w:ind w:left="363"/>
      <w:outlineLvl w:val="1"/>
    </w:pPr>
    <w:rPr>
      <w:rFonts w:ascii="Arial" w:eastAsia="Calibri" w:hAnsi="Arial" w:cs="Arial"/>
      <w:b/>
      <w:bCs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257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Utente</cp:lastModifiedBy>
  <cp:revision>3</cp:revision>
  <cp:lastPrinted>2024-06-06T08:05:00Z</cp:lastPrinted>
  <dcterms:created xsi:type="dcterms:W3CDTF">2026-05-30T09:18:00Z</dcterms:created>
  <dcterms:modified xsi:type="dcterms:W3CDTF">2026-05-30T10:45:00Z</dcterms:modified>
</cp:coreProperties>
</file>